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C165B5">
        <w:rPr>
          <w:rFonts w:ascii="Courier New" w:hAnsi="Courier New" w:cs="Courier New"/>
          <w:lang w:val="ru-RU"/>
        </w:rPr>
        <w:t>Телеканал «Нова Волинь»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ПОНЕДІЛОК, 23 січня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14:30   «Видатні волиняни» (Ю.Покальчук).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14:55   «Такти і факти».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16:00   Новини. День.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16:25   Телеафіша.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17:00   «Дитячий світ».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17:15   «Кошик творчих ідей».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17:30   «Місто».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18:00   «Дзвони Волині».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19:00   Новини.  Підсумки.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19:25   Погода.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19:40   «Із перших уст».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19:45   «Варто знати».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20:45   «Вечірня казка».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21:05   «Місто».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21:30   Т/ф «Мені  тринадцятий  минало…».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22:30   «Час-Тіme».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22:50   «Тема дня».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23:15   «Спорт для всіх».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23:55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ВІВТОРОК, 24 січня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07:05   «Музичний проспект».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07:30   «Час-Тіme».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07:45   «Спорт для всіх».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08.40   Мультфільм.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09:00   «Ранок «Нової Волині»».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10:05   «Такти і факти».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11:00   Новини.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12:00   «Дитячий світ».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12:15   «Кошик творчих ідей».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12:30   «Варто знати».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13:25   Парад хітів "На Всі 100".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14:05   Т/ц «Хочу бути».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14:35   Т/ц «Роки і долі» (хор ветеранів «Подвиг»).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15:00   Т/ф «Новопокликаний апостол».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16:00   Новини. День.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16:30   «Схід і Захід – разом!».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17:00   «Дитячий світ».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17:20   «Ми вас обирали».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17:45   «Казки Сашка Лірника».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18:00   «Видатні волиняни» 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18:30   Мультсеріал "Школа нових казок" ("Зачарована зима") 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18:55   «Служба розшуку дітей».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19:25   Погода.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19:35   «Відкритість влади».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19:45   «Громадський вектор».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lastRenderedPageBreak/>
        <w:t xml:space="preserve">20:50   «Вечірня казка».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21:00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21.05   «Час країни».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21:35   «Тільки разом!» (дайджест).     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22:25   Погода.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22:30   «Час-Тіme».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22:45   «Музичний проспект».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23:30   «Схід і Захід – разом!».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23:55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СЕРЕДА, 25 січня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07:30   «Час-Тіme».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08:00   «Волинська веселка».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09:00   «Ранок «Нової Волині»».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10:05   «Дитячий світ».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10:20   «Кошик творчих ідей».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10:35   «Народна скарбниця»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11:00   Новини. Ранок.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11:30   «Схід і Захід – разом!».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12:30   «Громадський вектор».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13:25   Т/ц «Роки і долі».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14:00   «Ми вас обирали».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14:20   Мультсеріал  "Школа нових казок".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16:00   Новини. День.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16:25   Телеафіша.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16:30   «Тема дня».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17:00   «Дитячий світ».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17:15   Парад хітів "На Всі 100".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17:45   «Казки Сашка Лірника».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18:05   «Кошик творчих ідей».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18:20   «Києвотека».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18:55   «Служба розшуку дітей».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19:00   Новини. Підсумок.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19:25   Погода.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19:35   «Відкритість влади».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19:45   «Євровибір».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20:45   «Вечірня казка».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21:00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21:05   Т/ф «Кримський фоліант» (А.Кримський).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21:30   «Час країни».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22:25   Погода.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22:30   «Час-Time».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22:45   «Волинська веселка».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ЧЕТВЕР, 26 січня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07:00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07:30   «Час-Тіme».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08:00   «Уряд на зв’язку з громадянами».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08:30   «Тільки разом!» (дайджест).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09:00   «Ранок «Нової Волині»».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10:00   «Волинська веселка».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lastRenderedPageBreak/>
        <w:t>10:30   «Палітра» (Т.Галькун).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11:00   Новини.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11.55   «Музичний проспект».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12:30   «Євровибір».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13:30   «Народна скарбниця».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14:00   «Молодий балет  Волині».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14:30   Т/ц «Хочу бути».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15:00   «Остання барикада».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16:00   Новини. День.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17:00   «Дитячий світ».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17:15   «Мультфільм».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17:30   «Кошик творчих ідей».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17:45   «Казки Сашка Лірника».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18:10   «Києвотека».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18:25   Парад хітів "На Всі 100".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19:00   Новини. Підсумок.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19:25   Погода.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19:35   «Відкритість влади».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19:40   «Із перших уст».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19:45   «Актуально».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20:45   «Вечірня казка».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21:05   «Палітра» (Т.Галькун).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21:35   «Час країни».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22:25   Погода.     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22:35   «Час-Time».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22:50   «Історія без купюр» (Голокост).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23.10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23:35   «Музичний проспект».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П'ЯТНИЦЯ, 27 січня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07:00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07:30   «Час-Тіme».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08:00   «Актуальний репортаж».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08:30   «Народна скарбниця».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09:00   «Ранок «Нової Волині»».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10:00   Балетна студія «Жизель».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11:00   Новини.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12:05   «Кошик творчих ідей».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12:30   «Актуально».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13:20   «Волинська веселка».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13:50   Мультсеріал «Школа монстрів».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15:00   «Музеї Волині».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15:30   «Музичний проспект».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16:00   Новини. День.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17:00   «Народна скарбниця».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17:45   «Казки Сашка Лірника».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18:00   "Видатні волиняни".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18.30   «Історія без купюр».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19:00   Новини. Підсумок.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lastRenderedPageBreak/>
        <w:t xml:space="preserve">19:25   Погода.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19:35   «Відкритість влади».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19:45   «Протилежний погляд».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20:45   «Вечірня казка».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21:05   Т/ф "33 хвилини пам'яті".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21:45   Т/ф «Євген Сверстюк: «Не переставайте читати»».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22:25   Погода.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22:35   «Час-Time».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22:50   «Актуальний репортаж».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23:15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СУБОТА, 28 січня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07:00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07:30   «Час-Тіme».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07:55   «Волинська веселка».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08:30   «Актуальний репортаж».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09:00   «Ранок «Нової Волині»».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10:00   «Грані».      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10:30   «Тільки разом!» (дайджест).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11:00   "Вісник обласної ради".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11:30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11:55   Т/ф «Каїнова печать».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12:30   «Протилежний погляд».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13:30   Мультсеріал «Школа монстрів».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14:45   "Служба порятунку 101".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15:00   «Натхнення».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15:30   «Народна скарбниця».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16:00   Новини. День.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16:30   "Тема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17:00   «Підліткова студія «Клас!»».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17:25   «Абетка зору».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18:30   «Крок назустріч».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19:00   Новини. Підсумок.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19:30   Т/ф «Державна святиня Незалежності».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20:00   «Про головне  з Володимиром Гунчиком».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20:50   «Вечірня казка».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21:05   «Молодіжна студія».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22:00   Новини.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22:50   «Тема дня».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23:15   «Грані».      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23:40   "Служба порятунку 101".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НЕДІЛЯ, 29 січня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07:00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07:30   «Вікно в Америку».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08:00   «Про головне  з Володимиром Гунчиком».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08:50   «З добром у серці».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09:00   «Ранок «Нової Волині»».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10:05   «Підліткова студія «Клас!»».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10:30   «Урок для…батьків».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11:00   «Натхнення».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lastRenderedPageBreak/>
        <w:t>11:30   Т/ф  «Герої України. Крути. Перша Незалежність».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12:05   Т/ф «Феномен Григорія  Гуртового».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12:25   «Молодіжна студія».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13:20   «Волинська веселка».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13:35   Х/ф "Козацькі байки".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14:30   Т/ц  «Роки і долі» (Г. Харів).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15:00   «Дзвони Волині».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15:45   «Дитячий світ».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16:00   ХХIII Різдвяний благодійний концерт УПЦ у Луцьку.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19:00   «Місто».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19:25   «Урок для…батьків».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19:55   «Кобзарська  пісня  Валентини Пилипчук».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20:45   «Вечірня казка».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21:00   Молитва за Україну.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21:05   Т/ф «На  хвилях радіо «Луцьк»».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21:30   Т/ф «Габріеля Запольська.  Не бути лялькою».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 xml:space="preserve">22:30   «Час–Time». 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22:45   «Такти і факти».</w:t>
      </w:r>
    </w:p>
    <w:p w:rsidR="00C165B5" w:rsidRP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23.35   «Волинська веселка».</w:t>
      </w:r>
    </w:p>
    <w:p w:rsidR="00C165B5" w:rsidRDefault="00C165B5" w:rsidP="00C165B5">
      <w:pPr>
        <w:pStyle w:val="a3"/>
        <w:rPr>
          <w:rFonts w:ascii="Courier New" w:hAnsi="Courier New" w:cs="Courier New"/>
          <w:lang w:val="ru-RU"/>
        </w:rPr>
      </w:pPr>
      <w:r w:rsidRPr="00C165B5">
        <w:rPr>
          <w:rFonts w:ascii="Courier New" w:hAnsi="Courier New" w:cs="Courier New"/>
          <w:lang w:val="ru-RU"/>
        </w:rPr>
        <w:t>23:55   Молитва за Україну.</w:t>
      </w:r>
    </w:p>
    <w:sectPr w:rsidR="00C165B5" w:rsidSect="0005596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A9128F"/>
    <w:rsid w:val="00AE0E8A"/>
    <w:rsid w:val="00C165B5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2B031-8BDE-4E60-BBBF-4AD824F7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59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559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5014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2017-01-18T06:21:00Z</dcterms:created>
  <dcterms:modified xsi:type="dcterms:W3CDTF">2017-01-18T06:21:00Z</dcterms:modified>
</cp:coreProperties>
</file>