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DB6F3D">
        <w:rPr>
          <w:rFonts w:ascii="Courier New" w:hAnsi="Courier New" w:cs="Courier New"/>
          <w:lang w:val="ru-RU"/>
        </w:rPr>
        <w:t>Телеканал «Нова Волинь»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ПОНЕДІЛОК,  19  грудня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До 14:00 – профілактика технічно-передавальних засобів.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14:00   «Волинський тиждень»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14:30   «Кошик творчих ідей».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14:55   «Такти і факти».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16:00   Новини. День.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16:25   Телеафіша.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16:30   «Тема дня».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17:00   «Дитячий світ».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17:10   Т/ф «Луцький Миколай».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17:30   «Місто».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19:00   Новини. Підсумок.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19:25   Погода.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19:35   «Відкритість влади».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19:40   «Із перших уст».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19:45   «Варто знати».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20:45   «Вечірня казка».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21:05   «Місто».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21:30   «Час країни».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22:25   Погода.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22:35   «Час-Тіme».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22:50   «Тема дня».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23:55   Молитва за Україну.    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ВІВТОРОК,  20 грудня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07:30   «Час-Тіme».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07:45   «Спорт для всіх».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09:00   «Ранок «Нової Волині»».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10:05   «Такти і факти».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11:00   Новини.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11:30   «Тема дня».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12:00   «Волинська веселка».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12:30   «Варто знати».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13:25   «Крим LIVE».            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14:05   Концерт «Новорічна заметіль».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14:40   Т/ц «Хочу бути».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15:00   Вистава «Снігова королева».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16:00   Новини. День.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16:30   «Схід і Захід – разом!».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17:00   «Дитячий світ».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17:20   «Ми вас обирали».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17:45   «Казки Сашка Лірника».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18:00   «Видатні волиняни».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18:30   Т/ц «Твій дім».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18:55   «Служба розшуку дітей».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19:25   Погода.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19:35   «Відкритість влади».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19:45   «Громадський вектор».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20:40   «Хроніка війни».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lastRenderedPageBreak/>
        <w:t>21:00   Молитва за Україну.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21.05   «Луцький депутат» (В.Бондарук).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22:25   Погода.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22:35   «Час-Тіme».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22:50   Т/ф «Лесина тінь. Петро Косач…».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23:25   «Схід і Захід – разом!».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23:50   «Хроніка війни».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23:55   Молитва за Україну.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СЕРЕДА, 21 грудня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07:30   «Час-Тіme».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08:30   «Волинська веселка».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09:00   «Ранок «Нової Волині»».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10:05   Т/с «Таксі», 34 серія.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10:45   «Кошик творчих ідей».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11:00   Новини.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11:30   «Схід і Захід – разом!».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12:30   «Громадський вектор».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13:30   Т/ц «Як це?».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14:00   «Ми вас обирали».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14:20   Т/ц  «Ми – українські».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14:45   Т/ц «4+1».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14:55   Концерт «Фольк-music».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16:00   Новини. День.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16:30   «Тема дня».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17:00   «Дитячий світ».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17:15   Мультфільми.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17:45   «Казки Сашка Лірника».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18:00   Т/ц «Твій дім».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18:20   «Історія без купюр».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18:55   «Служба розшуку дітей».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19:00   Новини. Підсумок.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19:25   Погода.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19:35   «Відкритість влади».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19:45   «Євровибір».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20:45   «Вечірня казка».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21:00   Молитва за Україну.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21:05   «Абетка зору».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21:30   «Час країни».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22:25   Погода.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22:35   «Час-Time».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22:50   «Тема дня».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23:15   «Крим-LIVE».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23:45   «Хроніка війни».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23:55   Молитва за Україну.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ЧЕТВЕР,  22 грудня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07:00   Молитва за Україну.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07:30   «Час-Тіme».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08:30   «Тільки разом!» (дайджест).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lastRenderedPageBreak/>
        <w:t>09:00   «Ранок «Нової Волині»».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10:05   Т/с «Таксі», 35 серія.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10:45   Т/ц «4+1».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11:00   Новини.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11:30   «Тема дня».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11.55   «Музичний проспект».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12:30   «Євровибір».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13:25   Т/ц «Твій дім».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14:30   Т/ц «Хочу бути».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15:00   «Остання барикада».     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16:00   Новини. День.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16:30   «Тема дня».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17:00   «Дитячий світ».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17:15   «Мультфільм».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17:30   «Кошик творчих ідей».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17:45   «Казки Сашка Лірника».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18:10   «Києвотека».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18:25   Т/ц «Як це було».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18:45   Т/ц «Твій дім».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19:00   Новини. Підсумок.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19:25   Погода.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19:35   «Відкритість влади».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19:40   «Із перших уст».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19:45   «Актуально».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20:45   «Вечірня казка».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21:05   Т/ф «Син Холмського роду».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21:30   «Час країни».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22:25   Погода.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22:35   «Час-Time».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22:50   «Історія без купюр» (Галшка Гулевичівна).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23.10   «Тема дня».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23:35   «Музичний проспект».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23:50   «Хроніка війни».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23:55   Молитва за Україну.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П'ЯТНИЦЯ,  23 грудня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07:00   Молитва за Україну.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07:30   «Час-Тіme».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08:30   «Музичний проспект».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09:00   «Ранок «Нової Волині»».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10:05   Т/с «Таксі», 36 серія.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10:45   «Дитячий світ».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11:00   Новини.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11:30   «Тема дня».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11:55   «Актуальний репортаж».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12:30   «Актуально».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13:20   «Волинська веселка».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13:45   Т/ц «Як це?».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13:55   «Зроблено в Європі». 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14:10   Т/ц «Нотатки на глобусі».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14:30   Т/ц «Обрані часом».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15:00   «Видатні волиняни» (І.Чернецький).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15:30   «Музичний проспект».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16:00   Новини. День.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lastRenderedPageBreak/>
        <w:t xml:space="preserve">16:30   «Тема дня».            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17:00   Мультфільм.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17:30   «Кошик творчих ідей».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17:45   «Казки Сашка Лірника».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18:00   Т/ф «Я - Богдан».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18.30   «Народна скарбниця».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19:00   Новини. Підсумок.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19:25   Погода.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19:35   «Відкритість влади».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20:45   «Вечірня казка».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21:05   «Агросвіт».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21:30   «В об’єктиві – Нововолинськ».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22:25   Погода.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22:35   «Час-Time».             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22:50   «Тема дня».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23:15   «Актуальний репортаж».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23:50   «Хроніка війни».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СУБОТА,  24 грудня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07:00   Молитва за Україну.     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07:30   «Час-Тіme».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07:55   «Агросвіт».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08:25   «Людина духовна».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09:00   «Ранок «Нової Волині»».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10:10   «Кошик творчих ідей».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11:30   «В об’єктиві - Нововолинськ».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11:55   Концерт «Срібні дзвіночки», ч. 1.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12:40   «Протилежний погляд».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13:35   «Грані».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14:00   «Натхнення».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14:30   Концерт «Срібні дзвіночки», ч. 2.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15:15   «Роки і долі».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16:00   Новини. День.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16:30   «Тема дня».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17:00   «Підліткова студія «Клас!»».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17:25   «Галерея портретів: Михайло Старицький».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17:45   «Казки Сашка Лірника».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18:00   «Уряд на зв’язку з громадянами».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18:30   «Крок назустріч».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19:00   Новини. Підсумок.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19:30   Т/ф «З Україною в серці».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20:00   «Акценти».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20:20   Т/ф «Королівська історія з Колодяжного».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20:45   «Вечірня казка».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21:05   «За літнім часом».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22:50   «Тема дня».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23:15   «Грані».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23:40   «Музеї Волині».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lastRenderedPageBreak/>
        <w:t>НЕДІЛЯ, 26 грудня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07:00   Молитва за Україну.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07:30   «Вікно в Америку».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08:00   «Акценти».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08:20   Ретроспектива: «Тарас, та ще й Музичук».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08:50   «З добром у серці».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09:00   «Ранок «Нової Волині»».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10:05   «Підліткова студія «Клас!»».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10:30   «Медичний журнал».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11:00   «За літнім часом».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11:55   Концерт «Сто доріг любові», ч.1.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14:00   «Волинський тиждень».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14:30   Концерт «Сто доріг любові», ч.2.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15:40   «Кошик творчих ідей».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16:00   «Дзвони Волині».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16:45   Мультфільм.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16:55   «Українське кіно на «Новій Волині»»: х/ф «Циганка Аза».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18:30   «Натхнення». (До 40-річчя на Волинській сцені Л.Приходько)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19:00   «Місто».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19:25   «Медичний журнал».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19:55   Прем’єра т/ф  «Мої сини – то мої крила!».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20:45   «Вечірня казка».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21:00   Молитва за Україну.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21:05   «Людина духовна».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21:30   «Абетка зору».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 xml:space="preserve">22:30   «Час–Time».                                                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22:45   «Такти і факти».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23.35   «Волинська веселка».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  <w:r w:rsidRPr="00DB6F3D">
        <w:rPr>
          <w:rFonts w:ascii="Courier New" w:hAnsi="Courier New" w:cs="Courier New"/>
          <w:lang w:val="ru-RU"/>
        </w:rPr>
        <w:t>23:55   Молитва за Україну.</w:t>
      </w:r>
    </w:p>
    <w:p w:rsidR="00DB6F3D" w:rsidRPr="00DB6F3D" w:rsidRDefault="00DB6F3D" w:rsidP="00DB6F3D">
      <w:pPr>
        <w:pStyle w:val="a3"/>
        <w:rPr>
          <w:rFonts w:ascii="Courier New" w:hAnsi="Courier New" w:cs="Courier New"/>
          <w:lang w:val="ru-RU"/>
        </w:rPr>
      </w:pPr>
    </w:p>
    <w:p w:rsidR="00DB6F3D" w:rsidRDefault="00DB6F3D" w:rsidP="00DB6F3D">
      <w:pPr>
        <w:pStyle w:val="a3"/>
        <w:rPr>
          <w:rFonts w:ascii="Courier New" w:hAnsi="Courier New" w:cs="Courier New"/>
          <w:lang w:val="ru-RU"/>
        </w:rPr>
      </w:pPr>
    </w:p>
    <w:sectPr w:rsidR="00DB6F3D" w:rsidSect="00F25DB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7A4C24"/>
    <w:rsid w:val="00A9128F"/>
    <w:rsid w:val="00D10FD5"/>
    <w:rsid w:val="00DB6F3D"/>
    <w:rsid w:val="00DC19C1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B207-B043-4727-AC97-A3845DA4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5D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25D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5500</Words>
  <Characters>3136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2016-12-13T13:40:00Z</dcterms:created>
  <dcterms:modified xsi:type="dcterms:W3CDTF">2016-12-13T13:40:00Z</dcterms:modified>
</cp:coreProperties>
</file>