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35" w:rsidRDefault="00C41235"/>
    <w:tbl>
      <w:tblPr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7"/>
        <w:gridCol w:w="4678"/>
        <w:gridCol w:w="1275"/>
      </w:tblGrid>
      <w:tr w:rsidR="00C41235" w:rsidRPr="00E83A20" w:rsidTr="00E83A20">
        <w:trPr>
          <w:trHeight w:val="221"/>
        </w:trPr>
        <w:tc>
          <w:tcPr>
            <w:tcW w:w="2567" w:type="dxa"/>
            <w:shd w:val="clear" w:color="auto" w:fill="FFFFFF"/>
            <w:vAlign w:val="center"/>
          </w:tcPr>
          <w:p w:rsidR="00C41235" w:rsidRPr="00AD7986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AD7986">
              <w:rPr>
                <w:rFonts w:ascii="Arial" w:hAnsi="Arial" w:cs="Arial"/>
                <w:b/>
              </w:rPr>
              <w:t>Розпорядник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AD7986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AD7986">
              <w:rPr>
                <w:rFonts w:ascii="Arial" w:hAnsi="Arial" w:cs="Arial"/>
                <w:b/>
              </w:rPr>
              <w:t>Напрям видатків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AD7986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  <w:b/>
              </w:rPr>
            </w:pPr>
            <w:r w:rsidRPr="00AD7986">
              <w:rPr>
                <w:rFonts w:ascii="Arial" w:hAnsi="Arial" w:cs="Arial"/>
                <w:b/>
              </w:rPr>
              <w:t>Сума</w:t>
            </w:r>
          </w:p>
        </w:tc>
      </w:tr>
      <w:tr w:rsidR="00C41235" w:rsidRPr="00E83A20" w:rsidTr="00E83A20">
        <w:trPr>
          <w:trHeight w:val="446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Ратнівська</w:t>
            </w:r>
          </w:p>
          <w:p w:rsidR="00AD7986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123AEE" w:rsidRPr="00E83A20">
              <w:rPr>
                <w:rFonts w:ascii="Arial" w:hAnsi="Arial" w:cs="Arial"/>
              </w:rPr>
              <w:t>ай</w:t>
            </w:r>
            <w:r w:rsidR="00AD7986">
              <w:rPr>
                <w:rFonts w:ascii="Arial" w:hAnsi="Arial" w:cs="Arial"/>
              </w:rPr>
              <w:t>-</w:t>
            </w:r>
          </w:p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держадміністрація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Програма розвитку малого та середнього підприємництва в Ратнівському районі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50 000</w:t>
            </w:r>
          </w:p>
        </w:tc>
      </w:tr>
      <w:tr w:rsidR="00C41235" w:rsidRPr="00E83A20" w:rsidTr="00E83A20">
        <w:trPr>
          <w:trHeight w:val="590"/>
        </w:trPr>
        <w:tc>
          <w:tcPr>
            <w:tcW w:w="2567" w:type="dxa"/>
            <w:vMerge/>
            <w:shd w:val="clear" w:color="auto" w:fill="FFFFFF"/>
            <w:vAlign w:val="center"/>
          </w:tcPr>
          <w:p w:rsidR="00C41235" w:rsidRPr="00E83A20" w:rsidRDefault="00C41235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програма створення і використання матеріальних резервів для запобігання, ліквідації надзвичайних ситуацій техногенного і природного характеру та їх наслідків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30 000</w:t>
            </w:r>
          </w:p>
        </w:tc>
      </w:tr>
      <w:tr w:rsidR="00C41235" w:rsidRPr="00E83A20" w:rsidTr="00E83A20">
        <w:trPr>
          <w:trHeight w:val="394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Управління фінансів райдержадміністрації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Поповнення резервного фонду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16 000</w:t>
            </w:r>
          </w:p>
        </w:tc>
      </w:tr>
      <w:tr w:rsidR="00C41235" w:rsidRPr="00E83A20" w:rsidTr="00E83A20">
        <w:trPr>
          <w:trHeight w:val="658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Районний центр соціальних служб для сім’ї, дітей та молод</w:t>
            </w:r>
            <w:r w:rsidR="00E83A20" w:rsidRPr="00E83A20">
              <w:rPr>
                <w:rFonts w:ascii="Arial" w:hAnsi="Arial" w:cs="Arial"/>
              </w:rPr>
              <w:t>і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програма підтримки демобілізованих учасників антитерористичної операції та членів їх сімей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5 000</w:t>
            </w:r>
          </w:p>
        </w:tc>
      </w:tr>
      <w:tr w:rsidR="00C41235" w:rsidRPr="00E83A20" w:rsidTr="00E83A20">
        <w:trPr>
          <w:trHeight w:val="974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Управління соціального захисту населення</w:t>
            </w:r>
            <w:r w:rsidR="00B557D6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райдержадміністрації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цільова програма соціального захисту населення</w:t>
            </w:r>
            <w:r w:rsidR="006576F6">
              <w:rPr>
                <w:rFonts w:ascii="Arial" w:hAnsi="Arial" w:cs="Arial"/>
              </w:rPr>
              <w:t>,</w:t>
            </w:r>
            <w:r w:rsidRPr="00E83A20">
              <w:rPr>
                <w:rFonts w:ascii="Arial" w:hAnsi="Arial" w:cs="Arial"/>
              </w:rPr>
              <w:t xml:space="preserve"> в т.</w:t>
            </w:r>
            <w:r w:rsidR="00E83A20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ч. на виплату матеріальної допомоги для військовозобов’язаних та призовників, які вступили на дійсну військову службу у військові частини Збройних Сил України за контрактом</w:t>
            </w:r>
            <w:r w:rsidR="006576F6">
              <w:rPr>
                <w:rFonts w:ascii="Arial" w:hAnsi="Arial" w:cs="Arial"/>
              </w:rPr>
              <w:t>,</w:t>
            </w:r>
            <w:r w:rsidRPr="00E83A20">
              <w:rPr>
                <w:rFonts w:ascii="Arial" w:hAnsi="Arial" w:cs="Arial"/>
              </w:rPr>
              <w:t xml:space="preserve"> - 175</w:t>
            </w:r>
            <w:r w:rsidR="006576F6">
              <w:rPr>
                <w:rFonts w:ascii="Arial" w:hAnsi="Arial" w:cs="Arial"/>
              </w:rPr>
              <w:t> </w:t>
            </w:r>
            <w:r w:rsidRPr="00E83A20">
              <w:rPr>
                <w:rFonts w:ascii="Arial" w:hAnsi="Arial" w:cs="Arial"/>
              </w:rPr>
              <w:t>000</w:t>
            </w:r>
            <w:r w:rsidR="006576F6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грн.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191 000</w:t>
            </w:r>
          </w:p>
        </w:tc>
      </w:tr>
      <w:tr w:rsidR="00AD7986" w:rsidRPr="00E83A20" w:rsidTr="00E83A20">
        <w:trPr>
          <w:trHeight w:val="446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Відділ освіти райдержадміністрації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Ремонт покрівлі будівлі дитячого садка НВК "ЗОШ І-ІІІ ст.- дитячий садок" </w:t>
            </w:r>
          </w:p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с. Щедрогір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90 000</w:t>
            </w:r>
          </w:p>
        </w:tc>
      </w:tr>
      <w:tr w:rsidR="00AD7986" w:rsidRPr="00E83A20" w:rsidTr="00E83A20">
        <w:trPr>
          <w:trHeight w:val="442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Ремонт системи опалення дитячого</w:t>
            </w:r>
          </w:p>
          <w:p w:rsidR="00AD7986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садка НВК "ЗОШ І-ІІІ ст.- дитячий садок"</w:t>
            </w:r>
          </w:p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с. Гірники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40 000</w:t>
            </w:r>
          </w:p>
        </w:tc>
      </w:tr>
      <w:tr w:rsidR="00AD7986" w:rsidRPr="00E83A20" w:rsidTr="00E83A20">
        <w:trPr>
          <w:trHeight w:val="398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цільова соціальна програма розвитку фізичної культури і спорту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AD7986" w:rsidRPr="00E83A20" w:rsidTr="00E83A20">
        <w:trPr>
          <w:trHeight w:val="394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Поточний ремонт туалетів, оновлення меблів, оргтехніки центру дитячо-юнацької творчості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100 000</w:t>
            </w:r>
          </w:p>
        </w:tc>
      </w:tr>
      <w:tr w:rsidR="00AD7986" w:rsidRPr="00E83A20" w:rsidTr="00E83A20">
        <w:trPr>
          <w:trHeight w:val="610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Придбання 2-х твердопаливних котлів (НВК "ЗОШ І-ІІІ ст.-дитячий садок" </w:t>
            </w:r>
          </w:p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с. Велимче, НВК "ЗОШ І-ІІІ ст.-дитячий садок" с. Жиричі)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500 000</w:t>
            </w:r>
          </w:p>
        </w:tc>
      </w:tr>
      <w:tr w:rsidR="00AD7986" w:rsidRPr="00E83A20" w:rsidTr="00E83A20">
        <w:trPr>
          <w:trHeight w:val="230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Для проплати за електроенергію дошкільних відділень НВК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13 000</w:t>
            </w:r>
          </w:p>
        </w:tc>
      </w:tr>
      <w:tr w:rsidR="00AD7986" w:rsidRPr="00E83A20" w:rsidTr="00E83A20">
        <w:trPr>
          <w:trHeight w:val="451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Для проплати за електроене</w:t>
            </w:r>
            <w:r w:rsidR="006D19DF">
              <w:rPr>
                <w:rFonts w:ascii="Arial" w:hAnsi="Arial" w:cs="Arial"/>
              </w:rPr>
              <w:t>ргію по міжшкільному навчально-</w:t>
            </w:r>
            <w:r w:rsidRPr="00E83A20">
              <w:rPr>
                <w:rFonts w:ascii="Arial" w:hAnsi="Arial" w:cs="Arial"/>
              </w:rPr>
              <w:t>виробничому комбінату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4 000</w:t>
            </w:r>
          </w:p>
        </w:tc>
      </w:tr>
      <w:tr w:rsidR="00AD7986" w:rsidRPr="00E83A20" w:rsidTr="00E83A20">
        <w:trPr>
          <w:trHeight w:val="389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На заробітну плату централізованої </w:t>
            </w:r>
          </w:p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бухгалтерії (введення 1 штатної одиниці бухгалтера)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16 000</w:t>
            </w:r>
          </w:p>
        </w:tc>
      </w:tr>
      <w:tr w:rsidR="00AD7986" w:rsidRPr="00E83A20" w:rsidTr="00E83A20">
        <w:trPr>
          <w:trHeight w:val="216"/>
        </w:trPr>
        <w:tc>
          <w:tcPr>
            <w:tcW w:w="2567" w:type="dxa"/>
            <w:vMerge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Придбання комп’ютера для централізованої бухгалтерії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AD7986" w:rsidRPr="00E83A20" w:rsidRDefault="00AD798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E83A20" w:rsidRPr="00E83A20" w:rsidTr="00E83A20">
        <w:trPr>
          <w:trHeight w:val="456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Територіальний центр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соціального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обслуговування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(стаціонарне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відділення для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lastRenderedPageBreak/>
              <w:t>постійного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проживання)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lastRenderedPageBreak/>
              <w:t>На розрахунки за електроенергію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E83A20" w:rsidRPr="00E83A20" w:rsidTr="00E83A20">
        <w:trPr>
          <w:trHeight w:val="998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продукти харчування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5 000</w:t>
            </w:r>
          </w:p>
        </w:tc>
      </w:tr>
      <w:tr w:rsidR="00E83A20" w:rsidRPr="00E83A20" w:rsidTr="00E83A20">
        <w:trPr>
          <w:trHeight w:val="571"/>
        </w:trPr>
        <w:tc>
          <w:tcPr>
            <w:tcW w:w="2567" w:type="dxa"/>
            <w:shd w:val="clear" w:color="auto" w:fill="FFFFFF"/>
            <w:vAlign w:val="center"/>
          </w:tcPr>
          <w:p w:rsidR="006576F6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lastRenderedPageBreak/>
              <w:t xml:space="preserve">Заболоттівська 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лікарня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Реконструкція приміщення стаціонарного відділення Заболоттівської районної лікарні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35 000</w:t>
            </w:r>
          </w:p>
        </w:tc>
      </w:tr>
      <w:tr w:rsidR="00E83A20" w:rsidRPr="00E83A20" w:rsidTr="00E83A20">
        <w:trPr>
          <w:trHeight w:val="235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6576F6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Ратнівська 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центральна районна лікарня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Придбання комп’ютерної техніки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20 000</w:t>
            </w:r>
          </w:p>
        </w:tc>
      </w:tr>
      <w:tr w:rsidR="00E83A20" w:rsidRPr="00E83A20" w:rsidTr="00E83A20">
        <w:trPr>
          <w:trHeight w:val="226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Придбання матеріалів, обладнання 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та інвентаря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200 000</w:t>
            </w:r>
          </w:p>
        </w:tc>
      </w:tr>
      <w:tr w:rsidR="00E83A20" w:rsidRPr="00E83A20" w:rsidTr="00E83A20">
        <w:trPr>
          <w:trHeight w:val="221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Відрядні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20 000</w:t>
            </w:r>
          </w:p>
        </w:tc>
      </w:tr>
      <w:tr w:rsidR="00E83A20" w:rsidRPr="00E83A20" w:rsidTr="00E83A20">
        <w:trPr>
          <w:trHeight w:val="230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Цен</w:t>
            </w:r>
            <w:r w:rsidR="00E83A20" w:rsidRPr="00E83A20">
              <w:rPr>
                <w:rFonts w:ascii="Arial" w:hAnsi="Arial" w:cs="Arial"/>
              </w:rPr>
              <w:t>тр первинної меди</w:t>
            </w:r>
            <w:r w:rsidRPr="00E83A20">
              <w:rPr>
                <w:rFonts w:ascii="Arial" w:hAnsi="Arial" w:cs="Arial"/>
              </w:rPr>
              <w:t>ко-санітарної допомоги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Придбання комп’ютерної техніки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20 000</w:t>
            </w:r>
          </w:p>
        </w:tc>
      </w:tr>
      <w:tr w:rsidR="00E83A20" w:rsidRPr="00E83A20" w:rsidTr="00E83A20">
        <w:trPr>
          <w:trHeight w:val="230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придбання твердого палива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38 000</w:t>
            </w:r>
          </w:p>
        </w:tc>
      </w:tr>
      <w:tr w:rsidR="00E83A20" w:rsidRPr="00E83A20" w:rsidTr="00E83A20">
        <w:trPr>
          <w:trHeight w:val="226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Оплата послуг (крім комунальних)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100 000</w:t>
            </w:r>
          </w:p>
        </w:tc>
      </w:tr>
      <w:tr w:rsidR="00E83A20" w:rsidRPr="00E83A20" w:rsidTr="00E83A20">
        <w:trPr>
          <w:trHeight w:val="226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Придбання предметів, матеріалів та обладнання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60 000</w:t>
            </w:r>
          </w:p>
        </w:tc>
      </w:tr>
      <w:tr w:rsidR="00E83A20" w:rsidRPr="00E83A20" w:rsidTr="00E83A20">
        <w:trPr>
          <w:trHeight w:val="221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Ремонт огорожі ФАПу с.</w:t>
            </w:r>
            <w:r w:rsidR="00E83A20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Лучичі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32 000</w:t>
            </w:r>
          </w:p>
        </w:tc>
      </w:tr>
      <w:tr w:rsidR="00E83A20" w:rsidRPr="00E83A20" w:rsidTr="00E83A20">
        <w:trPr>
          <w:trHeight w:val="394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Відділ культури райдержадміністрації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Для виплати надбавки за складність та напруженість у роботі працівникам будинку культури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45 000</w:t>
            </w:r>
          </w:p>
        </w:tc>
      </w:tr>
      <w:tr w:rsidR="00E83A20" w:rsidRPr="00E83A20" w:rsidTr="00E83A20">
        <w:trPr>
          <w:trHeight w:val="451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Для придбання хореографічного станка для занять, радіаторів опалення та жалюзей в хореографічний клас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19 000</w:t>
            </w:r>
          </w:p>
        </w:tc>
      </w:tr>
      <w:tr w:rsidR="00E83A20" w:rsidRPr="00E83A20" w:rsidTr="00E83A20">
        <w:trPr>
          <w:trHeight w:val="451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Районна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Для придбання пального та запасних частин до автомобіля, оргтехніки, канцтоварів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40 000</w:t>
            </w:r>
          </w:p>
        </w:tc>
      </w:tr>
      <w:tr w:rsidR="00E83A20" w:rsidRPr="00E83A20" w:rsidTr="00E83A20">
        <w:trPr>
          <w:trHeight w:val="230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придбання твердого палива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E83A20" w:rsidRPr="00E83A20" w:rsidTr="00E83A20">
        <w:trPr>
          <w:trHeight w:val="226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Нарахування на заробітну плату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5 000</w:t>
            </w:r>
          </w:p>
        </w:tc>
      </w:tr>
      <w:tr w:rsidR="00E83A20" w:rsidRPr="00E83A20" w:rsidTr="00E83A20">
        <w:trPr>
          <w:trHeight w:val="451"/>
        </w:trPr>
        <w:tc>
          <w:tcPr>
            <w:tcW w:w="2567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ФСТ "Колос"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фінансову підтримку спортивного товариства "Колос" (проведення заходів)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10 800</w:t>
            </w:r>
          </w:p>
        </w:tc>
      </w:tr>
      <w:tr w:rsidR="00E83A20" w:rsidRPr="00E83A20" w:rsidTr="00E83A20">
        <w:trPr>
          <w:trHeight w:val="490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Датинська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співфінансування мікропроектів, що реалізуються в межах Проекту "Місцевий розвиток, орієнтований на громаду - III"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37 000</w:t>
            </w:r>
          </w:p>
        </w:tc>
      </w:tr>
      <w:tr w:rsidR="00E83A20" w:rsidRPr="00E83A20" w:rsidTr="00E83A20">
        <w:trPr>
          <w:trHeight w:val="374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Ремонт гаража для автомобіля місцевої пожежної команди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40 000</w:t>
            </w:r>
          </w:p>
        </w:tc>
      </w:tr>
      <w:tr w:rsidR="00E83A20" w:rsidRPr="00E83A20" w:rsidTr="00E83A20">
        <w:trPr>
          <w:trHeight w:val="394"/>
        </w:trPr>
        <w:tc>
          <w:tcPr>
            <w:tcW w:w="2567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Турська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співфінансування мікропроектів, що реалізуються в межах Проекту "Місцевий розвиток, орієнтований на громаду - III"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37 000</w:t>
            </w:r>
          </w:p>
        </w:tc>
      </w:tr>
      <w:tr w:rsidR="00E83A20" w:rsidRPr="00E83A20" w:rsidTr="00E83A20">
        <w:trPr>
          <w:trHeight w:val="456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Заболоттівська селищна рада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Співфінансування на капітальний </w:t>
            </w:r>
          </w:p>
          <w:p w:rsidR="006D19DF" w:rsidRDefault="00B557D6" w:rsidP="006D19DF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ремонт дороги Заболоття</w:t>
            </w:r>
            <w:r w:rsidR="006576F6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- Гута, Заболоття</w:t>
            </w:r>
            <w:r w:rsidR="006576F6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 xml:space="preserve">- Тур </w:t>
            </w:r>
          </w:p>
          <w:p w:rsidR="00B557D6" w:rsidRPr="00E83A20" w:rsidRDefault="00B557D6" w:rsidP="006D19DF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(вул. Лесі Українки с.</w:t>
            </w:r>
            <w:r w:rsidR="00E83A20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Тур)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350 000</w:t>
            </w:r>
          </w:p>
        </w:tc>
      </w:tr>
      <w:tr w:rsidR="00E83A20" w:rsidRPr="00E83A20" w:rsidTr="00E83A20">
        <w:trPr>
          <w:trHeight w:val="451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Матеріальна допомога дитині, хворій 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E83A20" w:rsidRPr="00E83A20" w:rsidTr="00E83A20">
        <w:trPr>
          <w:trHeight w:val="298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bookmarkStart w:id="0" w:name="_GoBack"/>
            <w:r w:rsidRPr="00E83A20">
              <w:rPr>
                <w:rFonts w:ascii="Arial" w:hAnsi="Arial" w:cs="Arial"/>
              </w:rPr>
              <w:t>Млинівська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Капітальний ремонт дороги по вулиці Броди в с.</w:t>
            </w:r>
            <w:r w:rsidR="00E83A20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Млинове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100 000</w:t>
            </w:r>
          </w:p>
        </w:tc>
      </w:tr>
      <w:tr w:rsidR="00E83A20" w:rsidRPr="00E83A20" w:rsidTr="00E83A20">
        <w:trPr>
          <w:trHeight w:val="254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Ремонт гаража для автомобіля місцевої пожежної команди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90 000</w:t>
            </w:r>
          </w:p>
        </w:tc>
      </w:tr>
      <w:tr w:rsidR="00E83A20" w:rsidRPr="00E83A20" w:rsidTr="00E83A20">
        <w:trPr>
          <w:trHeight w:val="542"/>
        </w:trPr>
        <w:tc>
          <w:tcPr>
            <w:tcW w:w="2567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Гірниківська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Встановлення «лежачих поліцейських» на дорогах сільської ради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43 300</w:t>
            </w:r>
          </w:p>
        </w:tc>
      </w:tr>
      <w:tr w:rsidR="00E83A20" w:rsidRPr="00E83A20" w:rsidTr="00E83A20">
        <w:trPr>
          <w:trHeight w:val="461"/>
        </w:trPr>
        <w:tc>
          <w:tcPr>
            <w:tcW w:w="2567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lastRenderedPageBreak/>
              <w:t>Замшанівська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Поточний ремонт доріг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20 000</w:t>
            </w:r>
          </w:p>
        </w:tc>
      </w:tr>
      <w:tr w:rsidR="00E83A20" w:rsidRPr="00E83A20" w:rsidTr="00E83A20">
        <w:trPr>
          <w:trHeight w:val="398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Здомишельська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Поточний ремонт дороги С 031223 Здомишель-Сеньки- Шменьки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40 000</w:t>
            </w:r>
          </w:p>
        </w:tc>
      </w:tr>
      <w:tr w:rsidR="00E83A20" w:rsidRPr="00E83A20" w:rsidTr="00E83A20">
        <w:trPr>
          <w:trHeight w:val="254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576F6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Встановлення вуличного освітлення в </w:t>
            </w:r>
          </w:p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с.</w:t>
            </w:r>
            <w:r w:rsidR="00E83A20" w:rsidRPr="00E83A20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Краска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70 000</w:t>
            </w:r>
          </w:p>
        </w:tc>
      </w:tr>
      <w:tr w:rsidR="00E83A20" w:rsidRPr="00E83A20" w:rsidTr="00E83A20">
        <w:trPr>
          <w:trHeight w:val="259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Велимченська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Поточний ремонт доріг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130 700</w:t>
            </w:r>
          </w:p>
        </w:tc>
      </w:tr>
      <w:tr w:rsidR="00E83A20" w:rsidRPr="00E83A20" w:rsidTr="00E83A20">
        <w:trPr>
          <w:trHeight w:val="341"/>
        </w:trPr>
        <w:tc>
          <w:tcPr>
            <w:tcW w:w="2567" w:type="dxa"/>
            <w:vMerge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Матеріальна допомога дитині, хворій 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B557D6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E83A20" w:rsidRPr="00E83A20" w:rsidTr="00E83A20">
        <w:trPr>
          <w:trHeight w:val="446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Височненська</w:t>
            </w:r>
          </w:p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Встановлення вуличного освітлення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30 000</w:t>
            </w:r>
          </w:p>
        </w:tc>
      </w:tr>
      <w:tr w:rsidR="00E83A20" w:rsidRPr="00E83A20" w:rsidTr="00E83A20">
        <w:trPr>
          <w:trHeight w:val="374"/>
        </w:trPr>
        <w:tc>
          <w:tcPr>
            <w:tcW w:w="2567" w:type="dxa"/>
            <w:vMerge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заробітну плату працівникам органів місцевого самоврядування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E83A20" w:rsidRPr="00E83A20" w:rsidRDefault="00E83A20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389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Межиситівська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заробітну плату працівникам органів місцевого самоврядування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26 000</w:t>
            </w:r>
          </w:p>
        </w:tc>
      </w:tr>
      <w:tr w:rsidR="00C41235" w:rsidRPr="00E83A20" w:rsidTr="00E83A20">
        <w:trPr>
          <w:trHeight w:val="437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Самари-Оріхівська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заробітну плату працівникам органів місцевого самоврядування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15 000</w:t>
            </w:r>
          </w:p>
        </w:tc>
      </w:tr>
      <w:tr w:rsidR="006D19DF" w:rsidRPr="00E83A20" w:rsidTr="00E83A20">
        <w:trPr>
          <w:trHeight w:val="403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Річицька сільська</w:t>
            </w:r>
          </w:p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На заробітну плату мобілізованому </w:t>
            </w:r>
          </w:p>
          <w:p w:rsidR="006D19DF" w:rsidRPr="00E83A20" w:rsidRDefault="00B81F16" w:rsidP="006576F6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6D19DF" w:rsidRPr="00E83A20">
              <w:rPr>
                <w:rFonts w:ascii="Arial" w:hAnsi="Arial" w:cs="Arial"/>
              </w:rPr>
              <w:t>ав</w:t>
            </w:r>
            <w:r w:rsidR="006D19DF">
              <w:rPr>
                <w:rFonts w:ascii="Arial" w:hAnsi="Arial" w:cs="Arial"/>
              </w:rPr>
              <w:t xml:space="preserve">ідувачу </w:t>
            </w:r>
            <w:r w:rsidR="006D19DF" w:rsidRPr="00E83A20">
              <w:rPr>
                <w:rFonts w:ascii="Arial" w:hAnsi="Arial" w:cs="Arial"/>
              </w:rPr>
              <w:t>клубу с. М</w:t>
            </w:r>
            <w:r w:rsidR="006D19DF">
              <w:rPr>
                <w:rFonts w:ascii="Arial" w:hAnsi="Arial" w:cs="Arial"/>
              </w:rPr>
              <w:t>ельники</w:t>
            </w:r>
            <w:r w:rsidR="006D19DF" w:rsidRPr="00E83A20">
              <w:rPr>
                <w:rFonts w:ascii="Arial" w:hAnsi="Arial" w:cs="Arial"/>
              </w:rPr>
              <w:t xml:space="preserve">-Річицькі, який </w:t>
            </w:r>
            <w:r w:rsidR="006D19DF">
              <w:rPr>
                <w:rFonts w:ascii="Arial" w:hAnsi="Arial" w:cs="Arial"/>
              </w:rPr>
              <w:t>уклав</w:t>
            </w:r>
            <w:r w:rsidR="006D19DF" w:rsidRPr="00E83A20">
              <w:rPr>
                <w:rFonts w:ascii="Arial" w:hAnsi="Arial" w:cs="Arial"/>
              </w:rPr>
              <w:t xml:space="preserve"> контракт на особливий період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14 400</w:t>
            </w:r>
          </w:p>
        </w:tc>
      </w:tr>
      <w:tr w:rsidR="006D19DF" w:rsidRPr="00E83A20" w:rsidTr="00E83A20">
        <w:trPr>
          <w:trHeight w:val="226"/>
        </w:trPr>
        <w:tc>
          <w:tcPr>
            <w:tcW w:w="2567" w:type="dxa"/>
            <w:vMerge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Для завершення ремонту клубу </w:t>
            </w:r>
          </w:p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с. П</w:t>
            </w:r>
            <w:r>
              <w:rPr>
                <w:rFonts w:ascii="Arial" w:hAnsi="Arial" w:cs="Arial"/>
              </w:rPr>
              <w:t>іски</w:t>
            </w:r>
            <w:r w:rsidRPr="00E83A20">
              <w:rPr>
                <w:rFonts w:ascii="Arial" w:hAnsi="Arial" w:cs="Arial"/>
              </w:rPr>
              <w:t>-Річицькі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15 000</w:t>
            </w:r>
          </w:p>
        </w:tc>
      </w:tr>
      <w:tr w:rsidR="006D19DF" w:rsidRPr="00E83A20" w:rsidTr="00E83A20">
        <w:trPr>
          <w:trHeight w:val="216"/>
        </w:trPr>
        <w:tc>
          <w:tcPr>
            <w:tcW w:w="2567" w:type="dxa"/>
            <w:vMerge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Матеріальна допомога дитині, хворій 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6D19DF" w:rsidRPr="00E83A20" w:rsidRDefault="006D19DF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240"/>
        </w:trPr>
        <w:tc>
          <w:tcPr>
            <w:tcW w:w="2567" w:type="dxa"/>
            <w:vMerge w:val="restart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Жиричівська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Встановлення вуличного освітлення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70 000</w:t>
            </w:r>
          </w:p>
        </w:tc>
      </w:tr>
      <w:tr w:rsidR="00C41235" w:rsidRPr="00E83A20" w:rsidTr="00E83A20">
        <w:trPr>
          <w:trHeight w:val="571"/>
        </w:trPr>
        <w:tc>
          <w:tcPr>
            <w:tcW w:w="2567" w:type="dxa"/>
            <w:vMerge/>
            <w:shd w:val="clear" w:color="auto" w:fill="FFFFFF"/>
            <w:vAlign w:val="center"/>
          </w:tcPr>
          <w:p w:rsidR="00C41235" w:rsidRPr="00E83A20" w:rsidRDefault="00C41235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Капітальний ре</w:t>
            </w:r>
            <w:r w:rsidR="006576F6">
              <w:rPr>
                <w:rFonts w:ascii="Arial" w:hAnsi="Arial" w:cs="Arial"/>
              </w:rPr>
              <w:t>монт дороги 0031273 КПП «Самари</w:t>
            </w:r>
            <w:r w:rsidR="006576F6">
              <w:rPr>
                <w:rFonts w:ascii="Arial" w:hAnsi="Arial" w:cs="Arial"/>
              </w:rPr>
              <w:softHyphen/>
              <w:t xml:space="preserve"> </w:t>
            </w:r>
            <w:r w:rsidRPr="00E83A20">
              <w:rPr>
                <w:rFonts w:ascii="Arial" w:hAnsi="Arial" w:cs="Arial"/>
              </w:rPr>
              <w:t>-</w:t>
            </w:r>
            <w:r w:rsidR="006576F6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Язавні</w:t>
            </w:r>
            <w:r w:rsidR="006576F6">
              <w:rPr>
                <w:rFonts w:ascii="Arial" w:hAnsi="Arial" w:cs="Arial"/>
              </w:rPr>
              <w:t xml:space="preserve"> </w:t>
            </w:r>
            <w:r w:rsidRPr="00E83A20">
              <w:rPr>
                <w:rFonts w:ascii="Arial" w:hAnsi="Arial" w:cs="Arial"/>
              </w:rPr>
              <w:t>- Теребовичі-Гірники-/М-19/-Жиричі-Тур-КПП «Тур» на території Жиричівської сільської ради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100 000</w:t>
            </w:r>
          </w:p>
        </w:tc>
      </w:tr>
      <w:tr w:rsidR="00C41235" w:rsidRPr="00E83A20" w:rsidTr="00E83A20">
        <w:trPr>
          <w:trHeight w:val="389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Прохідська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Поточний ремонт доріг села Прохід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230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Заліська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6D19DF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 xml:space="preserve">Матеріальна допомога дитині, хворій </w:t>
            </w:r>
          </w:p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389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Забродівська сільська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Матеріальна допомога дитині, хворій 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389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Ратнівська селищна рада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Матеріальна допомога дитині, хворій на фенілкетонурію</w:t>
            </w: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</w:rPr>
              <w:t>10 000</w:t>
            </w:r>
          </w:p>
        </w:tc>
      </w:tr>
      <w:tr w:rsidR="00C41235" w:rsidRPr="00E83A20" w:rsidTr="00E83A20">
        <w:trPr>
          <w:trHeight w:val="557"/>
        </w:trPr>
        <w:tc>
          <w:tcPr>
            <w:tcW w:w="2567" w:type="dxa"/>
            <w:shd w:val="clear" w:color="auto" w:fill="FFFFFF"/>
            <w:vAlign w:val="center"/>
          </w:tcPr>
          <w:p w:rsidR="00C41235" w:rsidRPr="00E83A20" w:rsidRDefault="00123AEE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  <w:b/>
                <w:bCs/>
              </w:rPr>
              <w:t>РАЗОМ</w:t>
            </w:r>
          </w:p>
        </w:tc>
        <w:tc>
          <w:tcPr>
            <w:tcW w:w="4678" w:type="dxa"/>
            <w:shd w:val="clear" w:color="auto" w:fill="FFFFFF"/>
            <w:vAlign w:val="center"/>
          </w:tcPr>
          <w:p w:rsidR="00C41235" w:rsidRPr="00E83A20" w:rsidRDefault="00C41235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:rsidR="00C41235" w:rsidRPr="00E83A20" w:rsidRDefault="00B557D6" w:rsidP="000C4222">
            <w:pPr>
              <w:pStyle w:val="a4"/>
              <w:spacing w:line="240" w:lineRule="atLeast"/>
              <w:ind w:left="57" w:right="57"/>
              <w:contextualSpacing/>
              <w:rPr>
                <w:rFonts w:ascii="Arial" w:hAnsi="Arial" w:cs="Arial"/>
              </w:rPr>
            </w:pPr>
            <w:r w:rsidRPr="00E83A20">
              <w:rPr>
                <w:rFonts w:ascii="Arial" w:hAnsi="Arial" w:cs="Arial"/>
                <w:b/>
                <w:bCs/>
              </w:rPr>
              <w:t>3053</w:t>
            </w:r>
            <w:r w:rsidR="00123AEE" w:rsidRPr="00E83A20">
              <w:rPr>
                <w:rFonts w:ascii="Arial" w:hAnsi="Arial" w:cs="Arial"/>
                <w:b/>
                <w:bCs/>
              </w:rPr>
              <w:t>200</w:t>
            </w:r>
          </w:p>
        </w:tc>
      </w:tr>
      <w:bookmarkEnd w:id="0"/>
    </w:tbl>
    <w:p w:rsidR="00123AEE" w:rsidRDefault="00123AEE"/>
    <w:sectPr w:rsidR="00123AEE" w:rsidSect="00E83A20">
      <w:type w:val="continuous"/>
      <w:pgSz w:w="11909" w:h="16840"/>
      <w:pgMar w:top="568" w:right="1440" w:bottom="851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5D0" w:rsidRDefault="00D445D0">
      <w:r>
        <w:separator/>
      </w:r>
    </w:p>
  </w:endnote>
  <w:endnote w:type="continuationSeparator" w:id="0">
    <w:p w:rsidR="00D445D0" w:rsidRDefault="00D44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5D0" w:rsidRDefault="00D445D0"/>
  </w:footnote>
  <w:footnote w:type="continuationSeparator" w:id="0">
    <w:p w:rsidR="00D445D0" w:rsidRDefault="00D445D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41235"/>
    <w:rsid w:val="000C4222"/>
    <w:rsid w:val="00123AEE"/>
    <w:rsid w:val="002E0FFA"/>
    <w:rsid w:val="006576F6"/>
    <w:rsid w:val="006D19DF"/>
    <w:rsid w:val="00AD7986"/>
    <w:rsid w:val="00B557D6"/>
    <w:rsid w:val="00B81F16"/>
    <w:rsid w:val="00C41235"/>
    <w:rsid w:val="00D445D0"/>
    <w:rsid w:val="00E8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BC480-658D-4ABF-A130-4AEDE0CA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No Spacing"/>
    <w:uiPriority w:val="1"/>
    <w:qFormat/>
    <w:rsid w:val="00B557D6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0C4222"/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0C422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Перший</cp:lastModifiedBy>
  <cp:revision>4</cp:revision>
  <cp:lastPrinted>2016-08-12T11:38:00Z</cp:lastPrinted>
  <dcterms:created xsi:type="dcterms:W3CDTF">2016-08-12T11:16:00Z</dcterms:created>
  <dcterms:modified xsi:type="dcterms:W3CDTF">2016-08-15T05:37:00Z</dcterms:modified>
</cp:coreProperties>
</file>