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05" w:type="dxa"/>
        <w:tblInd w:w="-885" w:type="dxa"/>
        <w:tblLook w:val="04A0"/>
      </w:tblPr>
      <w:tblGrid>
        <w:gridCol w:w="5748"/>
        <w:gridCol w:w="1333"/>
        <w:gridCol w:w="1369"/>
        <w:gridCol w:w="2055"/>
      </w:tblGrid>
      <w:tr w:rsidR="0081048D" w:rsidRPr="00622086" w:rsidTr="0081048D">
        <w:tc>
          <w:tcPr>
            <w:tcW w:w="10505" w:type="dxa"/>
            <w:gridSpan w:val="4"/>
          </w:tcPr>
          <w:p w:rsidR="0081048D" w:rsidRDefault="0081048D" w:rsidP="0081048D">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w:t>
            </w:r>
          </w:p>
          <w:p w:rsidR="0081048D" w:rsidRDefault="00622086" w:rsidP="0081048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укладання додаткової угоди щодо продовження дії договору оренди землі від 02.01.2009 року між </w:t>
            </w:r>
            <w:proofErr w:type="spellStart"/>
            <w:r>
              <w:rPr>
                <w:rFonts w:ascii="Times New Roman" w:hAnsi="Times New Roman" w:cs="Times New Roman"/>
                <w:sz w:val="28"/>
                <w:szCs w:val="28"/>
                <w:lang w:val="uk-UA"/>
              </w:rPr>
              <w:t>Ратнівською</w:t>
            </w:r>
            <w:proofErr w:type="spellEnd"/>
            <w:r>
              <w:rPr>
                <w:rFonts w:ascii="Times New Roman" w:hAnsi="Times New Roman" w:cs="Times New Roman"/>
                <w:sz w:val="28"/>
                <w:szCs w:val="28"/>
                <w:lang w:val="uk-UA"/>
              </w:rPr>
              <w:t xml:space="preserve"> селищною радою та </w:t>
            </w:r>
            <w:proofErr w:type="spellStart"/>
            <w:r>
              <w:rPr>
                <w:rFonts w:ascii="Times New Roman" w:hAnsi="Times New Roman" w:cs="Times New Roman"/>
                <w:sz w:val="28"/>
                <w:szCs w:val="28"/>
                <w:lang w:val="uk-UA"/>
              </w:rPr>
              <w:t>Ратнівським</w:t>
            </w:r>
            <w:proofErr w:type="spellEnd"/>
            <w:r>
              <w:rPr>
                <w:rFonts w:ascii="Times New Roman" w:hAnsi="Times New Roman" w:cs="Times New Roman"/>
                <w:sz w:val="28"/>
                <w:szCs w:val="28"/>
                <w:lang w:val="uk-UA"/>
              </w:rPr>
              <w:t xml:space="preserve"> СТ</w:t>
            </w:r>
          </w:p>
          <w:p w:rsidR="0081048D" w:rsidRPr="00D268CF" w:rsidRDefault="0081048D" w:rsidP="0081048D">
            <w:pPr>
              <w:jc w:val="both"/>
              <w:rPr>
                <w:rFonts w:ascii="Times New Roman" w:hAnsi="Times New Roman" w:cs="Times New Roman"/>
                <w:sz w:val="28"/>
                <w:szCs w:val="28"/>
                <w:lang w:val="uk-UA"/>
              </w:rPr>
            </w:pPr>
          </w:p>
        </w:tc>
      </w:tr>
      <w:tr w:rsidR="0081048D" w:rsidTr="00F23FF2">
        <w:tc>
          <w:tcPr>
            <w:tcW w:w="5748" w:type="dxa"/>
          </w:tcPr>
          <w:p w:rsidR="0081048D" w:rsidRPr="0081048D" w:rsidRDefault="0081048D" w:rsidP="0081048D">
            <w:pPr>
              <w:rPr>
                <w:rFonts w:ascii="Times New Roman" w:hAnsi="Times New Roman" w:cs="Times New Roman"/>
                <w:b/>
                <w:sz w:val="28"/>
                <w:szCs w:val="28"/>
                <w:lang w:val="uk-UA"/>
              </w:rPr>
            </w:pPr>
            <w:r w:rsidRPr="0081048D">
              <w:rPr>
                <w:rFonts w:ascii="Times New Roman" w:hAnsi="Times New Roman" w:cs="Times New Roman"/>
                <w:b/>
                <w:sz w:val="28"/>
                <w:szCs w:val="28"/>
                <w:lang w:val="uk-UA"/>
              </w:rPr>
              <w:t>Прізвище, ім’я та по батькові депутата</w:t>
            </w:r>
          </w:p>
        </w:tc>
        <w:tc>
          <w:tcPr>
            <w:tcW w:w="1333" w:type="dxa"/>
          </w:tcPr>
          <w:p w:rsidR="0081048D" w:rsidRPr="0081048D" w:rsidRDefault="0081048D" w:rsidP="007175C5">
            <w:pPr>
              <w:jc w:val="center"/>
              <w:rPr>
                <w:rFonts w:ascii="Times New Roman" w:hAnsi="Times New Roman" w:cs="Times New Roman"/>
                <w:b/>
                <w:sz w:val="28"/>
                <w:szCs w:val="28"/>
                <w:lang w:val="uk-UA"/>
              </w:rPr>
            </w:pPr>
            <w:r w:rsidRPr="0081048D">
              <w:rPr>
                <w:rFonts w:ascii="Times New Roman" w:hAnsi="Times New Roman" w:cs="Times New Roman"/>
                <w:b/>
                <w:sz w:val="28"/>
                <w:szCs w:val="28"/>
                <w:lang w:val="uk-UA"/>
              </w:rPr>
              <w:t>ЗА</w:t>
            </w:r>
          </w:p>
        </w:tc>
        <w:tc>
          <w:tcPr>
            <w:tcW w:w="1369" w:type="dxa"/>
          </w:tcPr>
          <w:p w:rsidR="0081048D" w:rsidRPr="0081048D" w:rsidRDefault="0081048D" w:rsidP="007175C5">
            <w:pPr>
              <w:jc w:val="center"/>
              <w:rPr>
                <w:rFonts w:ascii="Times New Roman" w:hAnsi="Times New Roman" w:cs="Times New Roman"/>
                <w:b/>
                <w:sz w:val="28"/>
                <w:szCs w:val="28"/>
                <w:lang w:val="uk-UA"/>
              </w:rPr>
            </w:pPr>
            <w:r w:rsidRPr="0081048D">
              <w:rPr>
                <w:rFonts w:ascii="Times New Roman" w:hAnsi="Times New Roman" w:cs="Times New Roman"/>
                <w:b/>
                <w:sz w:val="28"/>
                <w:szCs w:val="28"/>
                <w:lang w:val="uk-UA"/>
              </w:rPr>
              <w:t>ПРОТИ</w:t>
            </w:r>
          </w:p>
        </w:tc>
        <w:tc>
          <w:tcPr>
            <w:tcW w:w="2055" w:type="dxa"/>
          </w:tcPr>
          <w:p w:rsidR="0081048D" w:rsidRPr="0081048D" w:rsidRDefault="0081048D" w:rsidP="007175C5">
            <w:pPr>
              <w:jc w:val="center"/>
              <w:rPr>
                <w:rFonts w:ascii="Times New Roman" w:hAnsi="Times New Roman" w:cs="Times New Roman"/>
                <w:b/>
                <w:sz w:val="28"/>
                <w:szCs w:val="28"/>
                <w:lang w:val="uk-UA"/>
              </w:rPr>
            </w:pPr>
            <w:r w:rsidRPr="0081048D">
              <w:rPr>
                <w:rFonts w:ascii="Times New Roman" w:hAnsi="Times New Roman" w:cs="Times New Roman"/>
                <w:b/>
                <w:sz w:val="28"/>
                <w:szCs w:val="28"/>
                <w:lang w:val="uk-UA"/>
              </w:rPr>
              <w:t>УТРИМАВСЯ</w:t>
            </w: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Геналюк Валентина Борисівна</w:t>
            </w:r>
          </w:p>
        </w:tc>
        <w:tc>
          <w:tcPr>
            <w:tcW w:w="1333" w:type="dxa"/>
          </w:tcPr>
          <w:p w:rsidR="00E34ADA" w:rsidRDefault="00E34ADA">
            <w:pPr>
              <w:rPr>
                <w:rFonts w:ascii="Times New Roman" w:hAnsi="Times New Roman" w:cs="Times New Roman"/>
                <w:sz w:val="28"/>
                <w:szCs w:val="28"/>
              </w:rPr>
            </w:pPr>
          </w:p>
        </w:tc>
        <w:tc>
          <w:tcPr>
            <w:tcW w:w="1369" w:type="dxa"/>
          </w:tcPr>
          <w:p w:rsidR="00E34ADA" w:rsidRPr="002623E5" w:rsidRDefault="002623E5">
            <w:pPr>
              <w:rPr>
                <w:rFonts w:ascii="Times New Roman" w:hAnsi="Times New Roman" w:cs="Times New Roman"/>
                <w:sz w:val="28"/>
                <w:szCs w:val="28"/>
                <w:lang w:val="uk-UA"/>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Горбачук Іван Іванович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E34ADA">
            <w:pPr>
              <w:rPr>
                <w:rFonts w:ascii="Times New Roman" w:hAnsi="Times New Roman" w:cs="Times New Roman"/>
                <w:sz w:val="28"/>
                <w:szCs w:val="28"/>
              </w:rPr>
            </w:pPr>
          </w:p>
        </w:tc>
        <w:tc>
          <w:tcPr>
            <w:tcW w:w="2055" w:type="dxa"/>
          </w:tcPr>
          <w:p w:rsidR="00E34ADA" w:rsidRPr="00E1509F" w:rsidRDefault="00E1509F">
            <w:pPr>
              <w:rPr>
                <w:rFonts w:ascii="Times New Roman" w:hAnsi="Times New Roman" w:cs="Times New Roman"/>
                <w:sz w:val="28"/>
                <w:szCs w:val="28"/>
                <w:lang w:val="uk-UA"/>
              </w:rPr>
            </w:pPr>
            <w:r>
              <w:rPr>
                <w:rFonts w:ascii="Times New Roman" w:hAnsi="Times New Roman" w:cs="Times New Roman"/>
                <w:sz w:val="28"/>
                <w:szCs w:val="28"/>
                <w:lang w:val="uk-UA"/>
              </w:rPr>
              <w:t>утримався</w:t>
            </w: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Горбачук Лариса Василівна</w:t>
            </w:r>
          </w:p>
        </w:tc>
        <w:tc>
          <w:tcPr>
            <w:tcW w:w="1333" w:type="dxa"/>
          </w:tcPr>
          <w:p w:rsidR="00E34ADA" w:rsidRDefault="00E34ADA">
            <w:pPr>
              <w:rPr>
                <w:rFonts w:ascii="Times New Roman" w:hAnsi="Times New Roman" w:cs="Times New Roman"/>
                <w:sz w:val="28"/>
                <w:szCs w:val="28"/>
              </w:rPr>
            </w:pPr>
          </w:p>
        </w:tc>
        <w:tc>
          <w:tcPr>
            <w:tcW w:w="1369" w:type="dxa"/>
          </w:tcPr>
          <w:p w:rsidR="00E34ADA" w:rsidRPr="002623E5" w:rsidRDefault="002623E5">
            <w:pPr>
              <w:rPr>
                <w:rFonts w:ascii="Times New Roman" w:hAnsi="Times New Roman" w:cs="Times New Roman"/>
                <w:sz w:val="28"/>
                <w:szCs w:val="28"/>
                <w:lang w:val="uk-UA"/>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Гурський Анатолій Миколайович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sidRPr="0081048D">
              <w:rPr>
                <w:rFonts w:ascii="Times New Roman" w:hAnsi="Times New Roman" w:cs="Times New Roman"/>
                <w:sz w:val="28"/>
                <w:szCs w:val="28"/>
                <w:lang w:val="uk-UA"/>
              </w:rPr>
              <w:t>Дейнека Вадим Миколайович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Долюк Василь Петрович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sidRPr="0081048D">
              <w:rPr>
                <w:rFonts w:ascii="Times New Roman" w:hAnsi="Times New Roman" w:cs="Times New Roman"/>
                <w:sz w:val="28"/>
                <w:szCs w:val="28"/>
                <w:lang w:val="uk-UA"/>
              </w:rPr>
              <w:t>Дудка Володимир Андрійович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Жук Лілія Іванівна</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E34ADA">
            <w:pPr>
              <w:rPr>
                <w:rFonts w:ascii="Times New Roman" w:hAnsi="Times New Roman" w:cs="Times New Roman"/>
                <w:sz w:val="28"/>
                <w:szCs w:val="28"/>
              </w:rPr>
            </w:pPr>
          </w:p>
        </w:tc>
        <w:tc>
          <w:tcPr>
            <w:tcW w:w="2055" w:type="dxa"/>
          </w:tcPr>
          <w:p w:rsidR="00E34ADA" w:rsidRDefault="00E1509F">
            <w:pPr>
              <w:rPr>
                <w:rFonts w:ascii="Times New Roman" w:hAnsi="Times New Roman" w:cs="Times New Roman"/>
                <w:sz w:val="28"/>
                <w:szCs w:val="28"/>
              </w:rPr>
            </w:pPr>
            <w:r>
              <w:rPr>
                <w:rFonts w:ascii="Times New Roman" w:hAnsi="Times New Roman" w:cs="Times New Roman"/>
                <w:sz w:val="28"/>
                <w:szCs w:val="28"/>
                <w:lang w:val="uk-UA"/>
              </w:rPr>
              <w:t>утрима</w:t>
            </w:r>
            <w:r w:rsidR="00C00426">
              <w:rPr>
                <w:rFonts w:ascii="Times New Roman" w:hAnsi="Times New Roman" w:cs="Times New Roman"/>
                <w:sz w:val="28"/>
                <w:szCs w:val="28"/>
                <w:lang w:val="uk-UA"/>
              </w:rPr>
              <w:t>лась</w:t>
            </w: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Капітула Іван Іванович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sidRPr="0081048D">
              <w:rPr>
                <w:rFonts w:ascii="Times New Roman" w:hAnsi="Times New Roman" w:cs="Times New Roman"/>
                <w:sz w:val="28"/>
                <w:szCs w:val="28"/>
                <w:lang w:val="uk-UA"/>
              </w:rPr>
              <w:t>Космін Тетяна Іванівна</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Кулик Володимир Миколайович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F23FF2" w:rsidTr="00F23FF2">
        <w:tc>
          <w:tcPr>
            <w:tcW w:w="5748" w:type="dxa"/>
          </w:tcPr>
          <w:p w:rsidR="00F23FF2" w:rsidRPr="0081048D" w:rsidRDefault="00F23FF2" w:rsidP="0081048D">
            <w:pPr>
              <w:pStyle w:val="a4"/>
              <w:numPr>
                <w:ilvl w:val="0"/>
                <w:numId w:val="1"/>
              </w:numPr>
              <w:rPr>
                <w:rFonts w:ascii="Times New Roman" w:hAnsi="Times New Roman" w:cs="Times New Roman"/>
                <w:sz w:val="28"/>
                <w:szCs w:val="28"/>
                <w:lang w:val="uk-UA"/>
              </w:rPr>
            </w:pPr>
            <w:r w:rsidRPr="0081048D">
              <w:rPr>
                <w:rFonts w:ascii="Times New Roman" w:hAnsi="Times New Roman" w:cs="Times New Roman"/>
                <w:sz w:val="28"/>
                <w:szCs w:val="28"/>
                <w:lang w:val="uk-UA"/>
              </w:rPr>
              <w:t>Кульбачинська Галина Іванівна</w:t>
            </w:r>
          </w:p>
        </w:tc>
        <w:tc>
          <w:tcPr>
            <w:tcW w:w="4757" w:type="dxa"/>
            <w:gridSpan w:val="3"/>
          </w:tcPr>
          <w:p w:rsidR="00F23FF2" w:rsidRDefault="00F23FF2">
            <w:pPr>
              <w:rPr>
                <w:rFonts w:ascii="Times New Roman" w:hAnsi="Times New Roman" w:cs="Times New Roman"/>
                <w:sz w:val="28"/>
                <w:szCs w:val="28"/>
              </w:rPr>
            </w:pPr>
            <w:r>
              <w:rPr>
                <w:rFonts w:ascii="Times New Roman" w:hAnsi="Times New Roman" w:cs="Times New Roman"/>
                <w:sz w:val="28"/>
                <w:szCs w:val="28"/>
                <w:lang w:val="uk-UA"/>
              </w:rPr>
              <w:t>відсутня</w:t>
            </w: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sidRPr="0081048D">
              <w:rPr>
                <w:rFonts w:ascii="Times New Roman" w:hAnsi="Times New Roman" w:cs="Times New Roman"/>
                <w:sz w:val="28"/>
                <w:szCs w:val="28"/>
                <w:lang w:val="uk-UA"/>
              </w:rPr>
              <w:t>Курасевич Ніна Андріївна</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sidRPr="0081048D">
              <w:rPr>
                <w:rFonts w:ascii="Times New Roman" w:hAnsi="Times New Roman" w:cs="Times New Roman"/>
                <w:sz w:val="28"/>
                <w:szCs w:val="28"/>
                <w:lang w:val="uk-UA"/>
              </w:rPr>
              <w:t>Лесик Сергій Ілліч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E34ADA">
            <w:pPr>
              <w:rPr>
                <w:rFonts w:ascii="Times New Roman" w:hAnsi="Times New Roman" w:cs="Times New Roman"/>
                <w:sz w:val="28"/>
                <w:szCs w:val="28"/>
              </w:rPr>
            </w:pPr>
          </w:p>
        </w:tc>
        <w:tc>
          <w:tcPr>
            <w:tcW w:w="2055" w:type="dxa"/>
          </w:tcPr>
          <w:p w:rsidR="00E34ADA" w:rsidRDefault="00E1509F">
            <w:pPr>
              <w:rPr>
                <w:rFonts w:ascii="Times New Roman" w:hAnsi="Times New Roman" w:cs="Times New Roman"/>
                <w:sz w:val="28"/>
                <w:szCs w:val="28"/>
              </w:rPr>
            </w:pPr>
            <w:r>
              <w:rPr>
                <w:rFonts w:ascii="Times New Roman" w:hAnsi="Times New Roman" w:cs="Times New Roman"/>
                <w:sz w:val="28"/>
                <w:szCs w:val="28"/>
                <w:lang w:val="uk-UA"/>
              </w:rPr>
              <w:t>утримався</w:t>
            </w:r>
          </w:p>
        </w:tc>
      </w:tr>
      <w:tr w:rsidR="00F23FF2" w:rsidTr="00402C35">
        <w:tc>
          <w:tcPr>
            <w:tcW w:w="5748" w:type="dxa"/>
          </w:tcPr>
          <w:p w:rsidR="00F23FF2" w:rsidRPr="0081048D" w:rsidRDefault="00F23FF2"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Мальчук Петро Андрійович</w:t>
            </w:r>
          </w:p>
        </w:tc>
        <w:tc>
          <w:tcPr>
            <w:tcW w:w="4757" w:type="dxa"/>
            <w:gridSpan w:val="3"/>
          </w:tcPr>
          <w:p w:rsidR="00F23FF2" w:rsidRDefault="00F23FF2">
            <w:pPr>
              <w:rPr>
                <w:rFonts w:ascii="Times New Roman" w:hAnsi="Times New Roman" w:cs="Times New Roman"/>
                <w:sz w:val="28"/>
                <w:szCs w:val="28"/>
              </w:rPr>
            </w:pPr>
            <w:r>
              <w:rPr>
                <w:rFonts w:ascii="Times New Roman" w:hAnsi="Times New Roman" w:cs="Times New Roman"/>
                <w:sz w:val="28"/>
                <w:szCs w:val="28"/>
                <w:lang w:val="uk-UA"/>
              </w:rPr>
              <w:t>відсутній</w:t>
            </w: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Міщук Віктор Степанович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Пінкевич Георгій Панасович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Пінкевич Наталія Миколаївна</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E34ADA">
            <w:pPr>
              <w:rPr>
                <w:rFonts w:ascii="Times New Roman" w:hAnsi="Times New Roman" w:cs="Times New Roman"/>
                <w:sz w:val="28"/>
                <w:szCs w:val="28"/>
              </w:rPr>
            </w:pPr>
          </w:p>
        </w:tc>
        <w:tc>
          <w:tcPr>
            <w:tcW w:w="2055" w:type="dxa"/>
          </w:tcPr>
          <w:p w:rsidR="00E34ADA" w:rsidRDefault="00E1509F">
            <w:pPr>
              <w:rPr>
                <w:rFonts w:ascii="Times New Roman" w:hAnsi="Times New Roman" w:cs="Times New Roman"/>
                <w:sz w:val="28"/>
                <w:szCs w:val="28"/>
              </w:rPr>
            </w:pPr>
            <w:r>
              <w:rPr>
                <w:rFonts w:ascii="Times New Roman" w:hAnsi="Times New Roman" w:cs="Times New Roman"/>
                <w:sz w:val="28"/>
                <w:szCs w:val="28"/>
                <w:lang w:val="uk-UA"/>
              </w:rPr>
              <w:t>утрима</w:t>
            </w:r>
            <w:r w:rsidR="00C00426">
              <w:rPr>
                <w:rFonts w:ascii="Times New Roman" w:hAnsi="Times New Roman" w:cs="Times New Roman"/>
                <w:sz w:val="28"/>
                <w:szCs w:val="28"/>
                <w:lang w:val="uk-UA"/>
              </w:rPr>
              <w:t>лась</w:t>
            </w: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Поприго Валентина Кирилівна</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sidRPr="0081048D">
              <w:rPr>
                <w:rFonts w:ascii="Times New Roman" w:hAnsi="Times New Roman" w:cs="Times New Roman"/>
                <w:sz w:val="28"/>
                <w:szCs w:val="28"/>
                <w:lang w:val="uk-UA"/>
              </w:rPr>
              <w:t>Приймачук Галина Миколаївна</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Савлук Світлана Миколаївна</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sidRPr="0081048D">
              <w:rPr>
                <w:rFonts w:ascii="Times New Roman" w:hAnsi="Times New Roman" w:cs="Times New Roman"/>
                <w:sz w:val="28"/>
                <w:szCs w:val="28"/>
                <w:lang w:val="uk-UA"/>
              </w:rPr>
              <w:t>Сарапін Володимир Олександрович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E34ADA">
            <w:pPr>
              <w:rPr>
                <w:rFonts w:ascii="Times New Roman" w:hAnsi="Times New Roman" w:cs="Times New Roman"/>
                <w:sz w:val="28"/>
                <w:szCs w:val="28"/>
              </w:rPr>
            </w:pPr>
          </w:p>
        </w:tc>
        <w:tc>
          <w:tcPr>
            <w:tcW w:w="2055" w:type="dxa"/>
          </w:tcPr>
          <w:p w:rsidR="00E34ADA" w:rsidRDefault="00E1509F">
            <w:pPr>
              <w:rPr>
                <w:rFonts w:ascii="Times New Roman" w:hAnsi="Times New Roman" w:cs="Times New Roman"/>
                <w:sz w:val="28"/>
                <w:szCs w:val="28"/>
              </w:rPr>
            </w:pPr>
            <w:r>
              <w:rPr>
                <w:rFonts w:ascii="Times New Roman" w:hAnsi="Times New Roman" w:cs="Times New Roman"/>
                <w:sz w:val="28"/>
                <w:szCs w:val="28"/>
                <w:lang w:val="uk-UA"/>
              </w:rPr>
              <w:t>утримався</w:t>
            </w: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Сидорук Оксана Миколаївна</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F23FF2" w:rsidTr="005B4CCD">
        <w:tc>
          <w:tcPr>
            <w:tcW w:w="5748" w:type="dxa"/>
          </w:tcPr>
          <w:p w:rsidR="00F23FF2" w:rsidRPr="0081048D" w:rsidRDefault="00F23FF2"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Сулева Роман Петрович</w:t>
            </w:r>
          </w:p>
        </w:tc>
        <w:tc>
          <w:tcPr>
            <w:tcW w:w="4757" w:type="dxa"/>
            <w:gridSpan w:val="3"/>
          </w:tcPr>
          <w:p w:rsidR="00F23FF2" w:rsidRDefault="00F23FF2">
            <w:pPr>
              <w:rPr>
                <w:rFonts w:ascii="Times New Roman" w:hAnsi="Times New Roman" w:cs="Times New Roman"/>
                <w:sz w:val="28"/>
                <w:szCs w:val="28"/>
              </w:rPr>
            </w:pPr>
            <w:r>
              <w:rPr>
                <w:rFonts w:ascii="Times New Roman" w:hAnsi="Times New Roman" w:cs="Times New Roman"/>
                <w:sz w:val="28"/>
                <w:szCs w:val="28"/>
                <w:lang w:val="uk-UA"/>
              </w:rPr>
              <w:t>відсутній</w:t>
            </w: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sidRPr="0081048D">
              <w:rPr>
                <w:rFonts w:ascii="Times New Roman" w:hAnsi="Times New Roman" w:cs="Times New Roman"/>
                <w:sz w:val="28"/>
                <w:szCs w:val="28"/>
                <w:lang w:val="uk-UA"/>
              </w:rPr>
              <w:t>Трохимчук Наталія Григорівна</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проти</w:t>
            </w:r>
          </w:p>
        </w:tc>
        <w:tc>
          <w:tcPr>
            <w:tcW w:w="2055" w:type="dxa"/>
          </w:tcPr>
          <w:p w:rsidR="00E34ADA" w:rsidRDefault="00E34ADA">
            <w:pPr>
              <w:rPr>
                <w:rFonts w:ascii="Times New Roman" w:hAnsi="Times New Roman" w:cs="Times New Roman"/>
                <w:sz w:val="28"/>
                <w:szCs w:val="28"/>
              </w:rPr>
            </w:pP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Царук Микола Іванович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E34ADA">
            <w:pPr>
              <w:rPr>
                <w:rFonts w:ascii="Times New Roman" w:hAnsi="Times New Roman" w:cs="Times New Roman"/>
                <w:sz w:val="28"/>
                <w:szCs w:val="28"/>
              </w:rPr>
            </w:pPr>
          </w:p>
        </w:tc>
        <w:tc>
          <w:tcPr>
            <w:tcW w:w="2055" w:type="dxa"/>
          </w:tcPr>
          <w:p w:rsidR="00E34ADA" w:rsidRDefault="00E1509F">
            <w:pPr>
              <w:rPr>
                <w:rFonts w:ascii="Times New Roman" w:hAnsi="Times New Roman" w:cs="Times New Roman"/>
                <w:sz w:val="28"/>
                <w:szCs w:val="28"/>
              </w:rPr>
            </w:pPr>
            <w:r>
              <w:rPr>
                <w:rFonts w:ascii="Times New Roman" w:hAnsi="Times New Roman" w:cs="Times New Roman"/>
                <w:sz w:val="28"/>
                <w:szCs w:val="28"/>
                <w:lang w:val="uk-UA"/>
              </w:rPr>
              <w:t>утримався</w:t>
            </w:r>
          </w:p>
        </w:tc>
      </w:tr>
      <w:tr w:rsidR="00E34ADA" w:rsidTr="00F23FF2">
        <w:tc>
          <w:tcPr>
            <w:tcW w:w="5748" w:type="dxa"/>
          </w:tcPr>
          <w:p w:rsidR="00E34ADA" w:rsidRPr="0081048D" w:rsidRDefault="00E34ADA" w:rsidP="0081048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Чернецький Олександр Антонович</w:t>
            </w:r>
          </w:p>
        </w:tc>
        <w:tc>
          <w:tcPr>
            <w:tcW w:w="1333" w:type="dxa"/>
          </w:tcPr>
          <w:p w:rsidR="00E34ADA" w:rsidRDefault="00E34ADA">
            <w:pPr>
              <w:rPr>
                <w:rFonts w:ascii="Times New Roman" w:hAnsi="Times New Roman" w:cs="Times New Roman"/>
                <w:sz w:val="28"/>
                <w:szCs w:val="28"/>
              </w:rPr>
            </w:pPr>
          </w:p>
        </w:tc>
        <w:tc>
          <w:tcPr>
            <w:tcW w:w="1369" w:type="dxa"/>
          </w:tcPr>
          <w:p w:rsidR="00E34ADA" w:rsidRDefault="00E34ADA">
            <w:pPr>
              <w:rPr>
                <w:rFonts w:ascii="Times New Roman" w:hAnsi="Times New Roman" w:cs="Times New Roman"/>
                <w:sz w:val="28"/>
                <w:szCs w:val="28"/>
              </w:rPr>
            </w:pPr>
          </w:p>
        </w:tc>
        <w:tc>
          <w:tcPr>
            <w:tcW w:w="2055" w:type="dxa"/>
          </w:tcPr>
          <w:p w:rsidR="00E34ADA" w:rsidRDefault="00F23FF2">
            <w:pPr>
              <w:rPr>
                <w:rFonts w:ascii="Times New Roman" w:hAnsi="Times New Roman" w:cs="Times New Roman"/>
                <w:sz w:val="28"/>
                <w:szCs w:val="28"/>
              </w:rPr>
            </w:pPr>
            <w:r>
              <w:rPr>
                <w:rFonts w:ascii="Times New Roman" w:hAnsi="Times New Roman" w:cs="Times New Roman"/>
                <w:sz w:val="28"/>
                <w:szCs w:val="28"/>
                <w:lang w:val="uk-UA"/>
              </w:rPr>
              <w:t>утримався</w:t>
            </w:r>
          </w:p>
        </w:tc>
      </w:tr>
      <w:tr w:rsidR="0002324C" w:rsidTr="00F23FF2">
        <w:tc>
          <w:tcPr>
            <w:tcW w:w="5748" w:type="dxa"/>
          </w:tcPr>
          <w:p w:rsidR="0002324C" w:rsidRPr="0081048D" w:rsidRDefault="0002324C" w:rsidP="0002324C">
            <w:pPr>
              <w:pStyle w:val="a4"/>
              <w:rPr>
                <w:rFonts w:ascii="Times New Roman" w:hAnsi="Times New Roman" w:cs="Times New Roman"/>
                <w:sz w:val="28"/>
                <w:szCs w:val="28"/>
                <w:lang w:val="uk-UA"/>
              </w:rPr>
            </w:pPr>
            <w:r>
              <w:rPr>
                <w:rFonts w:ascii="Times New Roman" w:hAnsi="Times New Roman" w:cs="Times New Roman"/>
                <w:sz w:val="28"/>
                <w:szCs w:val="28"/>
                <w:lang w:val="uk-UA"/>
              </w:rPr>
              <w:t>Підсумки:</w:t>
            </w:r>
          </w:p>
        </w:tc>
        <w:tc>
          <w:tcPr>
            <w:tcW w:w="1333" w:type="dxa"/>
          </w:tcPr>
          <w:p w:rsidR="0002324C" w:rsidRPr="00F23FF2" w:rsidRDefault="00F23FF2">
            <w:pPr>
              <w:rPr>
                <w:rFonts w:ascii="Times New Roman" w:hAnsi="Times New Roman" w:cs="Times New Roman"/>
                <w:sz w:val="28"/>
                <w:szCs w:val="28"/>
                <w:lang w:val="uk-UA"/>
              </w:rPr>
            </w:pPr>
            <w:r>
              <w:rPr>
                <w:rFonts w:ascii="Times New Roman" w:hAnsi="Times New Roman" w:cs="Times New Roman"/>
                <w:sz w:val="28"/>
                <w:szCs w:val="28"/>
                <w:lang w:val="uk-UA"/>
              </w:rPr>
              <w:t xml:space="preserve">    0</w:t>
            </w:r>
          </w:p>
        </w:tc>
        <w:tc>
          <w:tcPr>
            <w:tcW w:w="1369" w:type="dxa"/>
          </w:tcPr>
          <w:p w:rsidR="0002324C" w:rsidRPr="00F23FF2" w:rsidRDefault="00F23FF2">
            <w:pPr>
              <w:rPr>
                <w:rFonts w:ascii="Times New Roman" w:hAnsi="Times New Roman" w:cs="Times New Roman"/>
                <w:sz w:val="28"/>
                <w:szCs w:val="28"/>
                <w:lang w:val="uk-UA"/>
              </w:rPr>
            </w:pPr>
            <w:r>
              <w:rPr>
                <w:rFonts w:ascii="Times New Roman" w:hAnsi="Times New Roman" w:cs="Times New Roman"/>
                <w:sz w:val="28"/>
                <w:szCs w:val="28"/>
                <w:lang w:val="uk-UA"/>
              </w:rPr>
              <w:t xml:space="preserve">    17</w:t>
            </w:r>
          </w:p>
        </w:tc>
        <w:tc>
          <w:tcPr>
            <w:tcW w:w="2055" w:type="dxa"/>
          </w:tcPr>
          <w:p w:rsidR="0002324C" w:rsidRPr="00F23FF2" w:rsidRDefault="00F23FF2">
            <w:pPr>
              <w:rPr>
                <w:rFonts w:ascii="Times New Roman" w:hAnsi="Times New Roman" w:cs="Times New Roman"/>
                <w:sz w:val="28"/>
                <w:szCs w:val="28"/>
                <w:lang w:val="uk-UA"/>
              </w:rPr>
            </w:pPr>
            <w:r>
              <w:rPr>
                <w:rFonts w:ascii="Times New Roman" w:hAnsi="Times New Roman" w:cs="Times New Roman"/>
                <w:sz w:val="28"/>
                <w:szCs w:val="28"/>
                <w:lang w:val="uk-UA"/>
              </w:rPr>
              <w:t xml:space="preserve">        7</w:t>
            </w:r>
          </w:p>
        </w:tc>
      </w:tr>
    </w:tbl>
    <w:p w:rsidR="00494F56" w:rsidRDefault="00494F56">
      <w:pPr>
        <w:rPr>
          <w:rFonts w:ascii="Times New Roman" w:hAnsi="Times New Roman" w:cs="Times New Roman"/>
          <w:sz w:val="28"/>
          <w:szCs w:val="28"/>
          <w:lang w:val="uk-UA"/>
        </w:rPr>
      </w:pPr>
    </w:p>
    <w:p w:rsidR="0002324C" w:rsidRDefault="0002324C">
      <w:pPr>
        <w:rPr>
          <w:rFonts w:ascii="Times New Roman" w:hAnsi="Times New Roman" w:cs="Times New Roman"/>
          <w:sz w:val="28"/>
          <w:szCs w:val="28"/>
          <w:lang w:val="uk-UA"/>
        </w:rPr>
      </w:pPr>
      <w:r>
        <w:rPr>
          <w:rFonts w:ascii="Times New Roman" w:hAnsi="Times New Roman" w:cs="Times New Roman"/>
          <w:sz w:val="28"/>
          <w:szCs w:val="28"/>
          <w:lang w:val="uk-UA"/>
        </w:rPr>
        <w:t>Голова лічильної комісії: Курасевич Н.А. ___________________</w:t>
      </w:r>
    </w:p>
    <w:p w:rsidR="0002324C" w:rsidRDefault="0002324C">
      <w:pPr>
        <w:rPr>
          <w:rFonts w:ascii="Times New Roman" w:hAnsi="Times New Roman" w:cs="Times New Roman"/>
          <w:sz w:val="28"/>
          <w:szCs w:val="28"/>
          <w:lang w:val="uk-UA"/>
        </w:rPr>
      </w:pPr>
      <w:r>
        <w:rPr>
          <w:rFonts w:ascii="Times New Roman" w:hAnsi="Times New Roman" w:cs="Times New Roman"/>
          <w:sz w:val="28"/>
          <w:szCs w:val="28"/>
          <w:lang w:val="uk-UA"/>
        </w:rPr>
        <w:t>Члени лічильної комісії: Дудка В.А.________________________</w:t>
      </w:r>
    </w:p>
    <w:p w:rsidR="0002324C" w:rsidRDefault="0002324C">
      <w:pPr>
        <w:rPr>
          <w:rFonts w:ascii="Times New Roman" w:hAnsi="Times New Roman" w:cs="Times New Roman"/>
          <w:sz w:val="28"/>
          <w:szCs w:val="28"/>
          <w:lang w:val="uk-UA"/>
        </w:rPr>
      </w:pPr>
      <w:r>
        <w:rPr>
          <w:rFonts w:ascii="Times New Roman" w:hAnsi="Times New Roman" w:cs="Times New Roman"/>
          <w:sz w:val="28"/>
          <w:szCs w:val="28"/>
          <w:lang w:val="uk-UA"/>
        </w:rPr>
        <w:t xml:space="preserve">                                           Геналюк В.Б.______________________</w:t>
      </w:r>
    </w:p>
    <w:p w:rsidR="000838EE" w:rsidRDefault="000838EE">
      <w:pPr>
        <w:rPr>
          <w:rFonts w:ascii="Times New Roman" w:hAnsi="Times New Roman" w:cs="Times New Roman"/>
          <w:sz w:val="28"/>
          <w:szCs w:val="28"/>
          <w:lang w:val="uk-UA"/>
        </w:rPr>
      </w:pPr>
    </w:p>
    <w:p w:rsidR="000838EE" w:rsidRDefault="000838EE">
      <w:pPr>
        <w:rPr>
          <w:rFonts w:ascii="Times New Roman" w:hAnsi="Times New Roman" w:cs="Times New Roman"/>
          <w:sz w:val="28"/>
          <w:szCs w:val="28"/>
          <w:lang w:val="uk-UA"/>
        </w:rPr>
      </w:pPr>
    </w:p>
    <w:tbl>
      <w:tblPr>
        <w:tblStyle w:val="a3"/>
        <w:tblW w:w="10505" w:type="dxa"/>
        <w:tblInd w:w="-885" w:type="dxa"/>
        <w:tblLook w:val="04A0"/>
      </w:tblPr>
      <w:tblGrid>
        <w:gridCol w:w="5748"/>
        <w:gridCol w:w="1333"/>
        <w:gridCol w:w="1369"/>
        <w:gridCol w:w="2055"/>
      </w:tblGrid>
      <w:tr w:rsidR="000838EE" w:rsidRPr="00D17F72" w:rsidTr="00E07545">
        <w:tc>
          <w:tcPr>
            <w:tcW w:w="10505" w:type="dxa"/>
            <w:gridSpan w:val="4"/>
          </w:tcPr>
          <w:p w:rsidR="000838EE" w:rsidRDefault="000838EE" w:rsidP="00E07545">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Рішення:</w:t>
            </w:r>
          </w:p>
          <w:p w:rsidR="000838EE" w:rsidRDefault="000838EE" w:rsidP="000838EE">
            <w:pPr>
              <w:jc w:val="both"/>
              <w:rPr>
                <w:rFonts w:ascii="Times New Roman" w:hAnsi="Times New Roman" w:cs="Times New Roman"/>
                <w:sz w:val="28"/>
                <w:szCs w:val="28"/>
                <w:lang w:val="uk-UA"/>
              </w:rPr>
            </w:pPr>
            <w:r>
              <w:rPr>
                <w:rFonts w:ascii="Times New Roman" w:hAnsi="Times New Roman" w:cs="Times New Roman"/>
                <w:sz w:val="28"/>
                <w:szCs w:val="28"/>
                <w:lang w:val="uk-UA"/>
              </w:rPr>
              <w:t>За розробку детального планування смт Ратне по вул. Центральній, 39 з подальшим наданням дозволу виконавчому комітету Ратнівської селищної ради на складання технічної документації із землеустрою щодо поділу земельної ділянки для будівництва та обслуговування будівель торгівлі, обслуговування ринку</w:t>
            </w:r>
          </w:p>
          <w:p w:rsidR="003A21BA" w:rsidRPr="00D268CF" w:rsidRDefault="003A21BA" w:rsidP="000838EE">
            <w:pPr>
              <w:jc w:val="both"/>
              <w:rPr>
                <w:rFonts w:ascii="Times New Roman" w:hAnsi="Times New Roman" w:cs="Times New Roman"/>
                <w:sz w:val="28"/>
                <w:szCs w:val="28"/>
                <w:lang w:val="uk-UA"/>
              </w:rPr>
            </w:pPr>
          </w:p>
        </w:tc>
      </w:tr>
      <w:tr w:rsidR="000838EE" w:rsidTr="00E07545">
        <w:tc>
          <w:tcPr>
            <w:tcW w:w="5748" w:type="dxa"/>
          </w:tcPr>
          <w:p w:rsidR="000838EE" w:rsidRPr="0081048D" w:rsidRDefault="000838EE" w:rsidP="00E07545">
            <w:pPr>
              <w:rPr>
                <w:rFonts w:ascii="Times New Roman" w:hAnsi="Times New Roman" w:cs="Times New Roman"/>
                <w:b/>
                <w:sz w:val="28"/>
                <w:szCs w:val="28"/>
                <w:lang w:val="uk-UA"/>
              </w:rPr>
            </w:pPr>
            <w:r w:rsidRPr="0081048D">
              <w:rPr>
                <w:rFonts w:ascii="Times New Roman" w:hAnsi="Times New Roman" w:cs="Times New Roman"/>
                <w:b/>
                <w:sz w:val="28"/>
                <w:szCs w:val="28"/>
                <w:lang w:val="uk-UA"/>
              </w:rPr>
              <w:t>Прізвище, ім’я та по батькові депутата</w:t>
            </w:r>
          </w:p>
        </w:tc>
        <w:tc>
          <w:tcPr>
            <w:tcW w:w="1333" w:type="dxa"/>
          </w:tcPr>
          <w:p w:rsidR="000838EE" w:rsidRPr="0081048D" w:rsidRDefault="000838EE" w:rsidP="00E07545">
            <w:pPr>
              <w:jc w:val="center"/>
              <w:rPr>
                <w:rFonts w:ascii="Times New Roman" w:hAnsi="Times New Roman" w:cs="Times New Roman"/>
                <w:b/>
                <w:sz w:val="28"/>
                <w:szCs w:val="28"/>
                <w:lang w:val="uk-UA"/>
              </w:rPr>
            </w:pPr>
            <w:r w:rsidRPr="0081048D">
              <w:rPr>
                <w:rFonts w:ascii="Times New Roman" w:hAnsi="Times New Roman" w:cs="Times New Roman"/>
                <w:b/>
                <w:sz w:val="28"/>
                <w:szCs w:val="28"/>
                <w:lang w:val="uk-UA"/>
              </w:rPr>
              <w:t>ЗА</w:t>
            </w:r>
          </w:p>
        </w:tc>
        <w:tc>
          <w:tcPr>
            <w:tcW w:w="1369" w:type="dxa"/>
          </w:tcPr>
          <w:p w:rsidR="000838EE" w:rsidRPr="0081048D" w:rsidRDefault="000838EE" w:rsidP="00E07545">
            <w:pPr>
              <w:jc w:val="center"/>
              <w:rPr>
                <w:rFonts w:ascii="Times New Roman" w:hAnsi="Times New Roman" w:cs="Times New Roman"/>
                <w:b/>
                <w:sz w:val="28"/>
                <w:szCs w:val="28"/>
                <w:lang w:val="uk-UA"/>
              </w:rPr>
            </w:pPr>
            <w:r w:rsidRPr="0081048D">
              <w:rPr>
                <w:rFonts w:ascii="Times New Roman" w:hAnsi="Times New Roman" w:cs="Times New Roman"/>
                <w:b/>
                <w:sz w:val="28"/>
                <w:szCs w:val="28"/>
                <w:lang w:val="uk-UA"/>
              </w:rPr>
              <w:t>ПРОТИ</w:t>
            </w:r>
          </w:p>
        </w:tc>
        <w:tc>
          <w:tcPr>
            <w:tcW w:w="2055" w:type="dxa"/>
          </w:tcPr>
          <w:p w:rsidR="000838EE" w:rsidRPr="0081048D" w:rsidRDefault="000838EE" w:rsidP="00E07545">
            <w:pPr>
              <w:jc w:val="center"/>
              <w:rPr>
                <w:rFonts w:ascii="Times New Roman" w:hAnsi="Times New Roman" w:cs="Times New Roman"/>
                <w:b/>
                <w:sz w:val="28"/>
                <w:szCs w:val="28"/>
                <w:lang w:val="uk-UA"/>
              </w:rPr>
            </w:pPr>
            <w:r w:rsidRPr="0081048D">
              <w:rPr>
                <w:rFonts w:ascii="Times New Roman" w:hAnsi="Times New Roman" w:cs="Times New Roman"/>
                <w:b/>
                <w:sz w:val="28"/>
                <w:szCs w:val="28"/>
                <w:lang w:val="uk-UA"/>
              </w:rPr>
              <w:t>УТРИМАВСЯ</w:t>
            </w:r>
          </w:p>
        </w:tc>
      </w:tr>
      <w:tr w:rsidR="000838EE" w:rsidTr="00E07545">
        <w:tc>
          <w:tcPr>
            <w:tcW w:w="5748" w:type="dxa"/>
          </w:tcPr>
          <w:p w:rsidR="000838EE" w:rsidRPr="0081048D" w:rsidRDefault="000838EE"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Геналюк Валентина Борисівна</w:t>
            </w:r>
          </w:p>
        </w:tc>
        <w:tc>
          <w:tcPr>
            <w:tcW w:w="1333" w:type="dxa"/>
          </w:tcPr>
          <w:p w:rsidR="000838EE" w:rsidRPr="000838EE" w:rsidRDefault="00E307AE" w:rsidP="00E0754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6D68">
              <w:rPr>
                <w:rFonts w:ascii="Times New Roman" w:hAnsi="Times New Roman" w:cs="Times New Roman"/>
                <w:sz w:val="28"/>
                <w:szCs w:val="28"/>
                <w:lang w:val="uk-UA"/>
              </w:rPr>
              <w:t xml:space="preserve">  </w:t>
            </w:r>
            <w:r w:rsidR="000838EE">
              <w:rPr>
                <w:rFonts w:ascii="Times New Roman" w:hAnsi="Times New Roman" w:cs="Times New Roman"/>
                <w:sz w:val="28"/>
                <w:szCs w:val="28"/>
                <w:lang w:val="uk-UA"/>
              </w:rPr>
              <w:t>за</w:t>
            </w:r>
          </w:p>
        </w:tc>
        <w:tc>
          <w:tcPr>
            <w:tcW w:w="1369" w:type="dxa"/>
          </w:tcPr>
          <w:p w:rsidR="000838EE" w:rsidRPr="002623E5" w:rsidRDefault="000838EE" w:rsidP="00E07545">
            <w:pPr>
              <w:rPr>
                <w:rFonts w:ascii="Times New Roman" w:hAnsi="Times New Roman" w:cs="Times New Roman"/>
                <w:sz w:val="28"/>
                <w:szCs w:val="28"/>
                <w:lang w:val="uk-UA"/>
              </w:rPr>
            </w:pPr>
          </w:p>
        </w:tc>
        <w:tc>
          <w:tcPr>
            <w:tcW w:w="2055" w:type="dxa"/>
          </w:tcPr>
          <w:p w:rsidR="000838EE" w:rsidRDefault="000838EE" w:rsidP="00E07545">
            <w:pPr>
              <w:rPr>
                <w:rFonts w:ascii="Times New Roman" w:hAnsi="Times New Roman" w:cs="Times New Roman"/>
                <w:sz w:val="28"/>
                <w:szCs w:val="28"/>
              </w:rPr>
            </w:pPr>
          </w:p>
        </w:tc>
      </w:tr>
      <w:tr w:rsidR="000838EE" w:rsidTr="00E07545">
        <w:tc>
          <w:tcPr>
            <w:tcW w:w="5748" w:type="dxa"/>
          </w:tcPr>
          <w:p w:rsidR="000838EE" w:rsidRPr="0081048D" w:rsidRDefault="000838EE"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Горбачук Іван Іванович</w:t>
            </w:r>
          </w:p>
        </w:tc>
        <w:tc>
          <w:tcPr>
            <w:tcW w:w="1333" w:type="dxa"/>
          </w:tcPr>
          <w:p w:rsidR="000838EE" w:rsidRDefault="000838EE" w:rsidP="00E07545">
            <w:pPr>
              <w:rPr>
                <w:rFonts w:ascii="Times New Roman" w:hAnsi="Times New Roman" w:cs="Times New Roman"/>
                <w:sz w:val="28"/>
                <w:szCs w:val="28"/>
              </w:rPr>
            </w:pPr>
          </w:p>
        </w:tc>
        <w:tc>
          <w:tcPr>
            <w:tcW w:w="1369" w:type="dxa"/>
          </w:tcPr>
          <w:p w:rsidR="000838EE" w:rsidRDefault="000838EE" w:rsidP="00E07545">
            <w:pPr>
              <w:rPr>
                <w:rFonts w:ascii="Times New Roman" w:hAnsi="Times New Roman" w:cs="Times New Roman"/>
                <w:sz w:val="28"/>
                <w:szCs w:val="28"/>
              </w:rPr>
            </w:pPr>
          </w:p>
        </w:tc>
        <w:tc>
          <w:tcPr>
            <w:tcW w:w="2055" w:type="dxa"/>
          </w:tcPr>
          <w:p w:rsidR="000838EE" w:rsidRPr="00E1509F" w:rsidRDefault="000838EE" w:rsidP="00E07545">
            <w:pPr>
              <w:rPr>
                <w:rFonts w:ascii="Times New Roman" w:hAnsi="Times New Roman" w:cs="Times New Roman"/>
                <w:sz w:val="28"/>
                <w:szCs w:val="28"/>
                <w:lang w:val="uk-UA"/>
              </w:rPr>
            </w:pPr>
            <w:r>
              <w:rPr>
                <w:rFonts w:ascii="Times New Roman" w:hAnsi="Times New Roman" w:cs="Times New Roman"/>
                <w:sz w:val="28"/>
                <w:szCs w:val="28"/>
                <w:lang w:val="uk-UA"/>
              </w:rPr>
              <w:t>утримався</w:t>
            </w:r>
          </w:p>
        </w:tc>
      </w:tr>
      <w:tr w:rsidR="000838EE" w:rsidTr="00E07545">
        <w:tc>
          <w:tcPr>
            <w:tcW w:w="5748" w:type="dxa"/>
          </w:tcPr>
          <w:p w:rsidR="000838EE" w:rsidRPr="0081048D" w:rsidRDefault="000838EE"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Горбачук Лариса Василівна</w:t>
            </w:r>
          </w:p>
        </w:tc>
        <w:tc>
          <w:tcPr>
            <w:tcW w:w="1333" w:type="dxa"/>
          </w:tcPr>
          <w:p w:rsidR="000838EE" w:rsidRDefault="00C165FA" w:rsidP="00E07545">
            <w:pPr>
              <w:rPr>
                <w:rFonts w:ascii="Times New Roman" w:hAnsi="Times New Roman" w:cs="Times New Roman"/>
                <w:sz w:val="28"/>
                <w:szCs w:val="28"/>
              </w:rPr>
            </w:pPr>
            <w:r>
              <w:rPr>
                <w:rFonts w:ascii="Times New Roman" w:hAnsi="Times New Roman" w:cs="Times New Roman"/>
                <w:sz w:val="28"/>
                <w:szCs w:val="28"/>
                <w:lang w:val="uk-UA"/>
              </w:rPr>
              <w:t xml:space="preserve">    </w:t>
            </w:r>
            <w:r w:rsidR="00E307AE">
              <w:rPr>
                <w:rFonts w:ascii="Times New Roman" w:hAnsi="Times New Roman" w:cs="Times New Roman"/>
                <w:sz w:val="28"/>
                <w:szCs w:val="28"/>
                <w:lang w:val="uk-UA"/>
              </w:rPr>
              <w:t>за</w:t>
            </w:r>
          </w:p>
        </w:tc>
        <w:tc>
          <w:tcPr>
            <w:tcW w:w="1369" w:type="dxa"/>
          </w:tcPr>
          <w:p w:rsidR="000838EE" w:rsidRPr="002623E5" w:rsidRDefault="000838EE" w:rsidP="00E07545">
            <w:pPr>
              <w:rPr>
                <w:rFonts w:ascii="Times New Roman" w:hAnsi="Times New Roman" w:cs="Times New Roman"/>
                <w:sz w:val="28"/>
                <w:szCs w:val="28"/>
                <w:lang w:val="uk-UA"/>
              </w:rPr>
            </w:pPr>
          </w:p>
        </w:tc>
        <w:tc>
          <w:tcPr>
            <w:tcW w:w="2055" w:type="dxa"/>
          </w:tcPr>
          <w:p w:rsidR="000838EE" w:rsidRDefault="000838EE" w:rsidP="00E07545">
            <w:pPr>
              <w:rPr>
                <w:rFonts w:ascii="Times New Roman" w:hAnsi="Times New Roman" w:cs="Times New Roman"/>
                <w:sz w:val="28"/>
                <w:szCs w:val="28"/>
              </w:rPr>
            </w:pPr>
          </w:p>
        </w:tc>
      </w:tr>
      <w:tr w:rsidR="000838EE" w:rsidTr="00E07545">
        <w:tc>
          <w:tcPr>
            <w:tcW w:w="5748" w:type="dxa"/>
          </w:tcPr>
          <w:p w:rsidR="000838EE" w:rsidRPr="0081048D" w:rsidRDefault="000838EE"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Гурський Анатолій Миколайович</w:t>
            </w:r>
          </w:p>
        </w:tc>
        <w:tc>
          <w:tcPr>
            <w:tcW w:w="1333" w:type="dxa"/>
          </w:tcPr>
          <w:p w:rsidR="000838EE" w:rsidRDefault="00C165FA" w:rsidP="00E07545">
            <w:pPr>
              <w:rPr>
                <w:rFonts w:ascii="Times New Roman" w:hAnsi="Times New Roman" w:cs="Times New Roman"/>
                <w:sz w:val="28"/>
                <w:szCs w:val="28"/>
              </w:rPr>
            </w:pPr>
            <w:r>
              <w:rPr>
                <w:rFonts w:ascii="Times New Roman" w:hAnsi="Times New Roman" w:cs="Times New Roman"/>
                <w:sz w:val="28"/>
                <w:szCs w:val="28"/>
                <w:lang w:val="uk-UA"/>
              </w:rPr>
              <w:t xml:space="preserve">    </w:t>
            </w:r>
            <w:r w:rsidR="00E307AE">
              <w:rPr>
                <w:rFonts w:ascii="Times New Roman" w:hAnsi="Times New Roman" w:cs="Times New Roman"/>
                <w:sz w:val="28"/>
                <w:szCs w:val="28"/>
                <w:lang w:val="uk-UA"/>
              </w:rPr>
              <w:t>за</w:t>
            </w:r>
          </w:p>
        </w:tc>
        <w:tc>
          <w:tcPr>
            <w:tcW w:w="1369" w:type="dxa"/>
          </w:tcPr>
          <w:p w:rsidR="000838EE" w:rsidRDefault="000838EE" w:rsidP="00E07545">
            <w:pPr>
              <w:rPr>
                <w:rFonts w:ascii="Times New Roman" w:hAnsi="Times New Roman" w:cs="Times New Roman"/>
                <w:sz w:val="28"/>
                <w:szCs w:val="28"/>
              </w:rPr>
            </w:pPr>
          </w:p>
        </w:tc>
        <w:tc>
          <w:tcPr>
            <w:tcW w:w="2055" w:type="dxa"/>
          </w:tcPr>
          <w:p w:rsidR="000838EE" w:rsidRDefault="000838EE"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sidRPr="0081048D">
              <w:rPr>
                <w:rFonts w:ascii="Times New Roman" w:hAnsi="Times New Roman" w:cs="Times New Roman"/>
                <w:sz w:val="28"/>
                <w:szCs w:val="28"/>
                <w:lang w:val="uk-UA"/>
              </w:rPr>
              <w:t>Дейнека Вадим Миколайович</w:t>
            </w:r>
          </w:p>
        </w:tc>
        <w:tc>
          <w:tcPr>
            <w:tcW w:w="1333" w:type="dxa"/>
          </w:tcPr>
          <w:p w:rsidR="00826D68" w:rsidRDefault="00826D68" w:rsidP="00E07545">
            <w:pPr>
              <w:rPr>
                <w:rFonts w:ascii="Times New Roman" w:hAnsi="Times New Roman" w:cs="Times New Roman"/>
                <w:sz w:val="28"/>
                <w:szCs w:val="28"/>
              </w:rPr>
            </w:pP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Pr="00E1509F"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утримався</w:t>
            </w: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Долюк Василь Петрович</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sidRPr="0081048D">
              <w:rPr>
                <w:rFonts w:ascii="Times New Roman" w:hAnsi="Times New Roman" w:cs="Times New Roman"/>
                <w:sz w:val="28"/>
                <w:szCs w:val="28"/>
                <w:lang w:val="uk-UA"/>
              </w:rPr>
              <w:t>Дудка Володимир Андрійович</w:t>
            </w:r>
          </w:p>
        </w:tc>
        <w:tc>
          <w:tcPr>
            <w:tcW w:w="1333" w:type="dxa"/>
          </w:tcPr>
          <w:p w:rsidR="00826D68" w:rsidRDefault="00826D68" w:rsidP="00E07545">
            <w:pPr>
              <w:rPr>
                <w:rFonts w:ascii="Times New Roman" w:hAnsi="Times New Roman" w:cs="Times New Roman"/>
                <w:sz w:val="28"/>
                <w:szCs w:val="28"/>
              </w:rPr>
            </w:pP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Pr="00E1509F"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утримався</w:t>
            </w: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Жук Лілія Іванівна</w:t>
            </w:r>
          </w:p>
        </w:tc>
        <w:tc>
          <w:tcPr>
            <w:tcW w:w="1333" w:type="dxa"/>
          </w:tcPr>
          <w:p w:rsidR="00826D68" w:rsidRDefault="00826D68" w:rsidP="00E07545">
            <w:pPr>
              <w:rPr>
                <w:rFonts w:ascii="Times New Roman" w:hAnsi="Times New Roman" w:cs="Times New Roman"/>
                <w:sz w:val="28"/>
                <w:szCs w:val="28"/>
              </w:rPr>
            </w:pP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Pr="00E1509F"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утримався</w:t>
            </w: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Капітула Іван Іванович</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sidRPr="0081048D">
              <w:rPr>
                <w:rFonts w:ascii="Times New Roman" w:hAnsi="Times New Roman" w:cs="Times New Roman"/>
                <w:sz w:val="28"/>
                <w:szCs w:val="28"/>
                <w:lang w:val="uk-UA"/>
              </w:rPr>
              <w:t>Космін Тетяна Іванівна</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Кулик Володимир Миколайович</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sidRPr="0081048D">
              <w:rPr>
                <w:rFonts w:ascii="Times New Roman" w:hAnsi="Times New Roman" w:cs="Times New Roman"/>
                <w:sz w:val="28"/>
                <w:szCs w:val="28"/>
                <w:lang w:val="uk-UA"/>
              </w:rPr>
              <w:t>Кульбачинська Галина Іванівна</w:t>
            </w:r>
          </w:p>
        </w:tc>
        <w:tc>
          <w:tcPr>
            <w:tcW w:w="4757" w:type="dxa"/>
            <w:gridSpan w:val="3"/>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відсутня</w:t>
            </w: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sidRPr="0081048D">
              <w:rPr>
                <w:rFonts w:ascii="Times New Roman" w:hAnsi="Times New Roman" w:cs="Times New Roman"/>
                <w:sz w:val="28"/>
                <w:szCs w:val="28"/>
                <w:lang w:val="uk-UA"/>
              </w:rPr>
              <w:t>Курасевич Ніна Андріївна</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sidRPr="0081048D">
              <w:rPr>
                <w:rFonts w:ascii="Times New Roman" w:hAnsi="Times New Roman" w:cs="Times New Roman"/>
                <w:sz w:val="28"/>
                <w:szCs w:val="28"/>
                <w:lang w:val="uk-UA"/>
              </w:rPr>
              <w:t>Лесик Сергій Ілліч</w:t>
            </w:r>
          </w:p>
        </w:tc>
        <w:tc>
          <w:tcPr>
            <w:tcW w:w="1333" w:type="dxa"/>
          </w:tcPr>
          <w:p w:rsidR="00826D68" w:rsidRDefault="00826D68" w:rsidP="00E07545">
            <w:pPr>
              <w:rPr>
                <w:rFonts w:ascii="Times New Roman" w:hAnsi="Times New Roman" w:cs="Times New Roman"/>
                <w:sz w:val="28"/>
                <w:szCs w:val="28"/>
              </w:rPr>
            </w:pP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Pr="00E1509F"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утримався</w:t>
            </w: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Мальчук Петро Андрійович</w:t>
            </w:r>
          </w:p>
        </w:tc>
        <w:tc>
          <w:tcPr>
            <w:tcW w:w="4757" w:type="dxa"/>
            <w:gridSpan w:val="3"/>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відсутній</w:t>
            </w: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Міщук Віктор Степанович</w:t>
            </w:r>
          </w:p>
        </w:tc>
        <w:tc>
          <w:tcPr>
            <w:tcW w:w="1333" w:type="dxa"/>
          </w:tcPr>
          <w:p w:rsidR="00826D68" w:rsidRDefault="00826D68" w:rsidP="00E07545">
            <w:pPr>
              <w:rPr>
                <w:rFonts w:ascii="Times New Roman" w:hAnsi="Times New Roman" w:cs="Times New Roman"/>
                <w:sz w:val="28"/>
                <w:szCs w:val="28"/>
              </w:rPr>
            </w:pP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Pr="00E1509F"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утримався</w:t>
            </w: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Пінкевич Георгій Панасович</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Пінкевич Наталія Миколаївна</w:t>
            </w:r>
          </w:p>
        </w:tc>
        <w:tc>
          <w:tcPr>
            <w:tcW w:w="1333" w:type="dxa"/>
          </w:tcPr>
          <w:p w:rsidR="00826D68" w:rsidRDefault="00826D68" w:rsidP="00E07545">
            <w:pPr>
              <w:rPr>
                <w:rFonts w:ascii="Times New Roman" w:hAnsi="Times New Roman" w:cs="Times New Roman"/>
                <w:sz w:val="28"/>
                <w:szCs w:val="28"/>
              </w:rPr>
            </w:pP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Pr="00E1509F"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утримався</w:t>
            </w: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Поприго Валентина Кирилівна</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sidRPr="0081048D">
              <w:rPr>
                <w:rFonts w:ascii="Times New Roman" w:hAnsi="Times New Roman" w:cs="Times New Roman"/>
                <w:sz w:val="28"/>
                <w:szCs w:val="28"/>
                <w:lang w:val="uk-UA"/>
              </w:rPr>
              <w:t>Приймачук Галина Миколаївна</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Савлук Світлана Миколаївна</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sidRPr="0081048D">
              <w:rPr>
                <w:rFonts w:ascii="Times New Roman" w:hAnsi="Times New Roman" w:cs="Times New Roman"/>
                <w:sz w:val="28"/>
                <w:szCs w:val="28"/>
                <w:lang w:val="uk-UA"/>
              </w:rPr>
              <w:t>Сарапін Володимир Олександрович</w:t>
            </w:r>
          </w:p>
        </w:tc>
        <w:tc>
          <w:tcPr>
            <w:tcW w:w="1333" w:type="dxa"/>
          </w:tcPr>
          <w:p w:rsidR="00826D68" w:rsidRDefault="00826D68" w:rsidP="00E07545">
            <w:pPr>
              <w:rPr>
                <w:rFonts w:ascii="Times New Roman" w:hAnsi="Times New Roman" w:cs="Times New Roman"/>
                <w:sz w:val="28"/>
                <w:szCs w:val="28"/>
              </w:rPr>
            </w:pP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Pr="00E1509F"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утримався</w:t>
            </w: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Сидорук Оксана Миколаївна</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Сулева Роман Петрович</w:t>
            </w:r>
          </w:p>
        </w:tc>
        <w:tc>
          <w:tcPr>
            <w:tcW w:w="4757" w:type="dxa"/>
            <w:gridSpan w:val="3"/>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відсутній</w:t>
            </w: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sidRPr="0081048D">
              <w:rPr>
                <w:rFonts w:ascii="Times New Roman" w:hAnsi="Times New Roman" w:cs="Times New Roman"/>
                <w:sz w:val="28"/>
                <w:szCs w:val="28"/>
                <w:lang w:val="uk-UA"/>
              </w:rPr>
              <w:t>Трохимчук Наталія Григорівна</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Царук Микола Іванович</w:t>
            </w:r>
          </w:p>
        </w:tc>
        <w:tc>
          <w:tcPr>
            <w:tcW w:w="1333" w:type="dxa"/>
          </w:tcPr>
          <w:p w:rsidR="00826D68" w:rsidRDefault="00826D68" w:rsidP="00E07545">
            <w:pPr>
              <w:rPr>
                <w:rFonts w:ascii="Times New Roman" w:hAnsi="Times New Roman" w:cs="Times New Roman"/>
                <w:sz w:val="28"/>
                <w:szCs w:val="28"/>
              </w:rPr>
            </w:pPr>
            <w:r>
              <w:rPr>
                <w:rFonts w:ascii="Times New Roman" w:hAnsi="Times New Roman" w:cs="Times New Roman"/>
                <w:sz w:val="28"/>
                <w:szCs w:val="28"/>
                <w:lang w:val="uk-UA"/>
              </w:rPr>
              <w:t xml:space="preserve">    за</w:t>
            </w: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Default="00826D68" w:rsidP="00E07545">
            <w:pPr>
              <w:rPr>
                <w:rFonts w:ascii="Times New Roman" w:hAnsi="Times New Roman" w:cs="Times New Roman"/>
                <w:sz w:val="28"/>
                <w:szCs w:val="28"/>
              </w:rPr>
            </w:pPr>
          </w:p>
        </w:tc>
      </w:tr>
      <w:tr w:rsidR="00826D68" w:rsidTr="00E07545">
        <w:tc>
          <w:tcPr>
            <w:tcW w:w="5748" w:type="dxa"/>
          </w:tcPr>
          <w:p w:rsidR="00826D68" w:rsidRPr="0081048D" w:rsidRDefault="00826D68" w:rsidP="000838E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048D">
              <w:rPr>
                <w:rFonts w:ascii="Times New Roman" w:hAnsi="Times New Roman" w:cs="Times New Roman"/>
                <w:sz w:val="28"/>
                <w:szCs w:val="28"/>
                <w:lang w:val="uk-UA"/>
              </w:rPr>
              <w:t>Чернецький Олександр Антонович</w:t>
            </w:r>
          </w:p>
        </w:tc>
        <w:tc>
          <w:tcPr>
            <w:tcW w:w="1333" w:type="dxa"/>
          </w:tcPr>
          <w:p w:rsidR="00826D68" w:rsidRDefault="00826D68" w:rsidP="00E07545">
            <w:pPr>
              <w:rPr>
                <w:rFonts w:ascii="Times New Roman" w:hAnsi="Times New Roman" w:cs="Times New Roman"/>
                <w:sz w:val="28"/>
                <w:szCs w:val="28"/>
              </w:rPr>
            </w:pPr>
          </w:p>
        </w:tc>
        <w:tc>
          <w:tcPr>
            <w:tcW w:w="1369" w:type="dxa"/>
          </w:tcPr>
          <w:p w:rsidR="00826D68" w:rsidRDefault="00826D68" w:rsidP="00E07545">
            <w:pPr>
              <w:rPr>
                <w:rFonts w:ascii="Times New Roman" w:hAnsi="Times New Roman" w:cs="Times New Roman"/>
                <w:sz w:val="28"/>
                <w:szCs w:val="28"/>
              </w:rPr>
            </w:pPr>
          </w:p>
        </w:tc>
        <w:tc>
          <w:tcPr>
            <w:tcW w:w="2055" w:type="dxa"/>
          </w:tcPr>
          <w:p w:rsidR="00826D68" w:rsidRPr="00E1509F"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утримався</w:t>
            </w:r>
          </w:p>
        </w:tc>
      </w:tr>
      <w:tr w:rsidR="00826D68" w:rsidTr="00E07545">
        <w:tc>
          <w:tcPr>
            <w:tcW w:w="5748" w:type="dxa"/>
          </w:tcPr>
          <w:p w:rsidR="00826D68" w:rsidRPr="0081048D" w:rsidRDefault="00826D68" w:rsidP="00E07545">
            <w:pPr>
              <w:pStyle w:val="a4"/>
              <w:rPr>
                <w:rFonts w:ascii="Times New Roman" w:hAnsi="Times New Roman" w:cs="Times New Roman"/>
                <w:sz w:val="28"/>
                <w:szCs w:val="28"/>
                <w:lang w:val="uk-UA"/>
              </w:rPr>
            </w:pPr>
            <w:r>
              <w:rPr>
                <w:rFonts w:ascii="Times New Roman" w:hAnsi="Times New Roman" w:cs="Times New Roman"/>
                <w:sz w:val="28"/>
                <w:szCs w:val="28"/>
                <w:lang w:val="uk-UA"/>
              </w:rPr>
              <w:t>Підсумки:</w:t>
            </w:r>
          </w:p>
        </w:tc>
        <w:tc>
          <w:tcPr>
            <w:tcW w:w="1333" w:type="dxa"/>
          </w:tcPr>
          <w:p w:rsidR="00826D68" w:rsidRPr="00F23FF2"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 xml:space="preserve">    15</w:t>
            </w:r>
          </w:p>
        </w:tc>
        <w:tc>
          <w:tcPr>
            <w:tcW w:w="1369" w:type="dxa"/>
          </w:tcPr>
          <w:p w:rsidR="00826D68" w:rsidRPr="00F23FF2"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055" w:type="dxa"/>
          </w:tcPr>
          <w:p w:rsidR="00826D68" w:rsidRPr="00F23FF2" w:rsidRDefault="00826D68" w:rsidP="00E07545">
            <w:pPr>
              <w:rPr>
                <w:rFonts w:ascii="Times New Roman" w:hAnsi="Times New Roman" w:cs="Times New Roman"/>
                <w:sz w:val="28"/>
                <w:szCs w:val="28"/>
                <w:lang w:val="uk-UA"/>
              </w:rPr>
            </w:pPr>
            <w:r>
              <w:rPr>
                <w:rFonts w:ascii="Times New Roman" w:hAnsi="Times New Roman" w:cs="Times New Roman"/>
                <w:sz w:val="28"/>
                <w:szCs w:val="28"/>
                <w:lang w:val="uk-UA"/>
              </w:rPr>
              <w:t xml:space="preserve">          9</w:t>
            </w:r>
          </w:p>
        </w:tc>
      </w:tr>
    </w:tbl>
    <w:p w:rsidR="000838EE" w:rsidRDefault="000838EE" w:rsidP="000838EE">
      <w:pPr>
        <w:rPr>
          <w:rFonts w:ascii="Times New Roman" w:hAnsi="Times New Roman" w:cs="Times New Roman"/>
          <w:sz w:val="28"/>
          <w:szCs w:val="28"/>
          <w:lang w:val="uk-UA"/>
        </w:rPr>
      </w:pPr>
    </w:p>
    <w:p w:rsidR="000838EE" w:rsidRDefault="000838EE" w:rsidP="000838EE">
      <w:pPr>
        <w:rPr>
          <w:rFonts w:ascii="Times New Roman" w:hAnsi="Times New Roman" w:cs="Times New Roman"/>
          <w:sz w:val="28"/>
          <w:szCs w:val="28"/>
          <w:lang w:val="uk-UA"/>
        </w:rPr>
      </w:pPr>
      <w:r>
        <w:rPr>
          <w:rFonts w:ascii="Times New Roman" w:hAnsi="Times New Roman" w:cs="Times New Roman"/>
          <w:sz w:val="28"/>
          <w:szCs w:val="28"/>
          <w:lang w:val="uk-UA"/>
        </w:rPr>
        <w:t>Голова лічильної комісії: Курасевич Н.А. ___________________</w:t>
      </w:r>
    </w:p>
    <w:p w:rsidR="000838EE" w:rsidRDefault="000838EE" w:rsidP="000838EE">
      <w:pPr>
        <w:rPr>
          <w:rFonts w:ascii="Times New Roman" w:hAnsi="Times New Roman" w:cs="Times New Roman"/>
          <w:sz w:val="28"/>
          <w:szCs w:val="28"/>
          <w:lang w:val="uk-UA"/>
        </w:rPr>
      </w:pPr>
      <w:r>
        <w:rPr>
          <w:rFonts w:ascii="Times New Roman" w:hAnsi="Times New Roman" w:cs="Times New Roman"/>
          <w:sz w:val="28"/>
          <w:szCs w:val="28"/>
          <w:lang w:val="uk-UA"/>
        </w:rPr>
        <w:t>Члени лічильної комісії: Дудка В.А.________________________</w:t>
      </w:r>
    </w:p>
    <w:p w:rsidR="000838EE" w:rsidRDefault="000838EE" w:rsidP="000838EE">
      <w:pPr>
        <w:rPr>
          <w:rFonts w:ascii="Times New Roman" w:hAnsi="Times New Roman" w:cs="Times New Roman"/>
          <w:sz w:val="28"/>
          <w:szCs w:val="28"/>
          <w:lang w:val="uk-UA"/>
        </w:rPr>
      </w:pPr>
      <w:r>
        <w:rPr>
          <w:rFonts w:ascii="Times New Roman" w:hAnsi="Times New Roman" w:cs="Times New Roman"/>
          <w:sz w:val="28"/>
          <w:szCs w:val="28"/>
          <w:lang w:val="uk-UA"/>
        </w:rPr>
        <w:t xml:space="preserve">                                           Геналюк В.Б.______________________</w:t>
      </w:r>
    </w:p>
    <w:p w:rsidR="00D17F72" w:rsidRDefault="00D17F72" w:rsidP="000838EE">
      <w:pPr>
        <w:rPr>
          <w:rFonts w:ascii="Times New Roman" w:hAnsi="Times New Roman" w:cs="Times New Roman"/>
          <w:sz w:val="28"/>
          <w:szCs w:val="28"/>
          <w:lang w:val="uk-UA"/>
        </w:rPr>
      </w:pP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lastRenderedPageBreak/>
        <w:t>РИНОК У РАТНОМУ БУДЕ МАТИ ІНШОГО ГОСПОДАРЯ</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Підприємці ринку та його відвідувачі сподіваються, що його територію нарешті впорядкують</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Питання благоустрою території ринку у Ратному турбує не лише підприємців, які тут працюють, а й всіх, хто приходить, приїжджає за товаром на ринок. І не один вказував на це, навіть телефонували до нас, у редакцію, з питанням, хто ж господар на ринку і  чому його не впорядкують. А господарем на тій території, де розміщені торгові контейнери, було </w:t>
      </w:r>
      <w:proofErr w:type="spellStart"/>
      <w:r w:rsidRPr="00D17F72">
        <w:rPr>
          <w:rFonts w:ascii="Times New Roman" w:hAnsi="Times New Roman" w:cs="Times New Roman"/>
          <w:sz w:val="28"/>
          <w:szCs w:val="28"/>
          <w:lang w:val="uk-UA"/>
        </w:rPr>
        <w:t>Ратнівське</w:t>
      </w:r>
      <w:proofErr w:type="spellEnd"/>
      <w:r w:rsidRPr="00D17F72">
        <w:rPr>
          <w:rFonts w:ascii="Times New Roman" w:hAnsi="Times New Roman" w:cs="Times New Roman"/>
          <w:sz w:val="28"/>
          <w:szCs w:val="28"/>
          <w:lang w:val="uk-UA"/>
        </w:rPr>
        <w:t xml:space="preserve"> споживче товариство, яке ту частину землі орендувало у селищної ради. У вересні підприємці, після того, як відбулися крадіжки у контейнерах,  звернулися до селищної ради з проханням, щоб ринок взяли на баланс селищної ради або комунальної служби, сподіваючись на зміни. Це питання порушували і перед районною владою. Тож з цього приводу на вимогу підприємців ринку селища і відбулася 25 лютого позачергова сесія селищної ради. </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Розпочалася вона по закінченні  робочого дня, о 17 годині. Розглядалось лише одне питання: Про розгляд звернення щодо ситуації, яка склалася навколо ринку селища Ратне.</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На сесію прибуло 23 депутати із 26. Відбулася вона за участю Михайла </w:t>
      </w:r>
      <w:proofErr w:type="spellStart"/>
      <w:r w:rsidRPr="00D17F72">
        <w:rPr>
          <w:rFonts w:ascii="Times New Roman" w:hAnsi="Times New Roman" w:cs="Times New Roman"/>
          <w:sz w:val="28"/>
          <w:szCs w:val="28"/>
          <w:lang w:val="uk-UA"/>
        </w:rPr>
        <w:t>Макарука</w:t>
      </w:r>
      <w:proofErr w:type="spellEnd"/>
      <w:r w:rsidRPr="00D17F72">
        <w:rPr>
          <w:rFonts w:ascii="Times New Roman" w:hAnsi="Times New Roman" w:cs="Times New Roman"/>
          <w:sz w:val="28"/>
          <w:szCs w:val="28"/>
          <w:lang w:val="uk-UA"/>
        </w:rPr>
        <w:t xml:space="preserve"> - голови районної ради, Андрія Харламповича - радника голови облдержадміністрації, Марії Дейнеки – голови </w:t>
      </w:r>
      <w:proofErr w:type="spellStart"/>
      <w:r w:rsidRPr="00D17F72">
        <w:rPr>
          <w:rFonts w:ascii="Times New Roman" w:hAnsi="Times New Roman" w:cs="Times New Roman"/>
          <w:sz w:val="28"/>
          <w:szCs w:val="28"/>
          <w:lang w:val="uk-UA"/>
        </w:rPr>
        <w:t>Ратнівського</w:t>
      </w:r>
      <w:proofErr w:type="spellEnd"/>
      <w:r w:rsidRPr="00D17F72">
        <w:rPr>
          <w:rFonts w:ascii="Times New Roman" w:hAnsi="Times New Roman" w:cs="Times New Roman"/>
          <w:sz w:val="28"/>
          <w:szCs w:val="28"/>
          <w:lang w:val="uk-UA"/>
        </w:rPr>
        <w:t xml:space="preserve"> споживчого товариства, Володимира </w:t>
      </w:r>
      <w:proofErr w:type="spellStart"/>
      <w:r w:rsidRPr="00D17F72">
        <w:rPr>
          <w:rFonts w:ascii="Times New Roman" w:hAnsi="Times New Roman" w:cs="Times New Roman"/>
          <w:sz w:val="28"/>
          <w:szCs w:val="28"/>
          <w:lang w:val="uk-UA"/>
        </w:rPr>
        <w:t>Бохонюка</w:t>
      </w:r>
      <w:proofErr w:type="spellEnd"/>
      <w:r w:rsidRPr="00D17F72">
        <w:rPr>
          <w:rFonts w:ascii="Times New Roman" w:hAnsi="Times New Roman" w:cs="Times New Roman"/>
          <w:sz w:val="28"/>
          <w:szCs w:val="28"/>
          <w:lang w:val="uk-UA"/>
        </w:rPr>
        <w:t xml:space="preserve"> – голови райспоживспілки, юристів зі сторони райспоживспілки та підприємців, Адама </w:t>
      </w:r>
      <w:proofErr w:type="spellStart"/>
      <w:r w:rsidRPr="00D17F72">
        <w:rPr>
          <w:rFonts w:ascii="Times New Roman" w:hAnsi="Times New Roman" w:cs="Times New Roman"/>
          <w:sz w:val="28"/>
          <w:szCs w:val="28"/>
          <w:lang w:val="uk-UA"/>
        </w:rPr>
        <w:t>Нінічука</w:t>
      </w:r>
      <w:proofErr w:type="spellEnd"/>
      <w:r w:rsidRPr="00D17F72">
        <w:rPr>
          <w:rFonts w:ascii="Times New Roman" w:hAnsi="Times New Roman" w:cs="Times New Roman"/>
          <w:sz w:val="28"/>
          <w:szCs w:val="28"/>
          <w:lang w:val="uk-UA"/>
        </w:rPr>
        <w:t xml:space="preserve"> - начальника ВУЖКГ, Ганни </w:t>
      </w:r>
      <w:proofErr w:type="spellStart"/>
      <w:r w:rsidRPr="00D17F72">
        <w:rPr>
          <w:rFonts w:ascii="Times New Roman" w:hAnsi="Times New Roman" w:cs="Times New Roman"/>
          <w:sz w:val="28"/>
          <w:szCs w:val="28"/>
          <w:lang w:val="uk-UA"/>
        </w:rPr>
        <w:t>Мажули</w:t>
      </w:r>
      <w:proofErr w:type="spellEnd"/>
      <w:r w:rsidRPr="00D17F72">
        <w:rPr>
          <w:rFonts w:ascii="Times New Roman" w:hAnsi="Times New Roman" w:cs="Times New Roman"/>
          <w:sz w:val="28"/>
          <w:szCs w:val="28"/>
          <w:lang w:val="uk-UA"/>
        </w:rPr>
        <w:t xml:space="preserve"> - голови ради ветеранів селища Ратне, яка раніше тривалий час працювала у ВУЖКГ, та  чималого гурту підприємців. </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Вів сесію селищний голова Володимир Кулик, який озвучив проблему ринку, наголошуючи, що з цього питання до нього неодноразово зверталися підприємці ринку Ратне як письмово, так і усно. Окрім проблеми, яку оголосили підприємці, проблема ще і в тому, констатував Володимир Миколайович, що ринок має кілька суб’єктів господарювання: група підприємців «Пасаж», критий ринок, в якому два господарі: райспоживспілка і СВК «Україна»,  </w:t>
      </w:r>
      <w:proofErr w:type="spellStart"/>
      <w:r w:rsidRPr="00D17F72">
        <w:rPr>
          <w:rFonts w:ascii="Times New Roman" w:hAnsi="Times New Roman" w:cs="Times New Roman"/>
          <w:sz w:val="28"/>
          <w:szCs w:val="28"/>
          <w:lang w:val="uk-UA"/>
        </w:rPr>
        <w:t>Ратнівське</w:t>
      </w:r>
      <w:proofErr w:type="spellEnd"/>
      <w:r w:rsidRPr="00D17F72">
        <w:rPr>
          <w:rFonts w:ascii="Times New Roman" w:hAnsi="Times New Roman" w:cs="Times New Roman"/>
          <w:sz w:val="28"/>
          <w:szCs w:val="28"/>
          <w:lang w:val="uk-UA"/>
        </w:rPr>
        <w:t xml:space="preserve"> споживче товариство, яке орендує частину землі у селищній раді (саме за цю територію і йшла мова не сесії). Проблема ринку ще й у стихійній торгівлі. Але на сьогодні найбільша проблема,  наголосив промовець, яка виникає з непорозуміння між орендарем і </w:t>
      </w:r>
      <w:r w:rsidRPr="00D17F72">
        <w:rPr>
          <w:rFonts w:ascii="Times New Roman" w:hAnsi="Times New Roman" w:cs="Times New Roman"/>
          <w:sz w:val="28"/>
          <w:szCs w:val="28"/>
          <w:lang w:val="uk-UA"/>
        </w:rPr>
        <w:lastRenderedPageBreak/>
        <w:t>підприємцями, і ця проблема не сьогоднішнього дня, і не вчорашнього, а тягнеться давно, і її потрібно вирішувати.</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Для озвучення звернень, інших документів, які надійшли у селищну раду з цього приводу, Володимир Кулик надав слово заступнику селищного голови Надії Романюк.</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Перше звернення надійшло ще у вересні за підписами 254 підприємців ринку селища. У ньому вся суть проблеми:</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Ми обурені ситуацією, що склалася у зв’язку з крадіжкою, відсутністю елементарних послуг, які має надавати ринок, відсутністю світла, сторожів… Ми хочемо, щоб ринок передали на баланс селищної ради або комунальної служби, щоб з нами хтось рахувався…»</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У лютого надійшло ще одне колективне звернення за підписом 191 підприємця, проінформувала Надія Романюк, «…з приводу незаконних дій </w:t>
      </w:r>
      <w:proofErr w:type="spellStart"/>
      <w:r w:rsidRPr="00D17F72">
        <w:rPr>
          <w:rFonts w:ascii="Times New Roman" w:hAnsi="Times New Roman" w:cs="Times New Roman"/>
          <w:sz w:val="28"/>
          <w:szCs w:val="28"/>
          <w:lang w:val="uk-UA"/>
        </w:rPr>
        <w:t>Ратнівського</w:t>
      </w:r>
      <w:proofErr w:type="spellEnd"/>
      <w:r w:rsidRPr="00D17F72">
        <w:rPr>
          <w:rFonts w:ascii="Times New Roman" w:hAnsi="Times New Roman" w:cs="Times New Roman"/>
          <w:sz w:val="28"/>
          <w:szCs w:val="28"/>
          <w:lang w:val="uk-UA"/>
        </w:rPr>
        <w:t xml:space="preserve"> споживчого товариства, що полягають у встановленні необґрунтовано високої орендної плати та небажанні при цьому створення нормальних умов функціонування ринку.</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 Вважаємо, що умови, створені орендодавцем, а саме: утримання земельної ділянки в неналежному стані,  перш за все - відсутня мережа водовідведення, постійно стояча вода та занедбаний стан асфальтного покриття на орендованій нами земельній ділянці, зумовлює численні скарги покупців та псує імідж нашого селища. Бездіяльність адміністрації </w:t>
      </w:r>
      <w:proofErr w:type="spellStart"/>
      <w:r w:rsidRPr="00D17F72">
        <w:rPr>
          <w:rFonts w:ascii="Times New Roman" w:hAnsi="Times New Roman" w:cs="Times New Roman"/>
          <w:sz w:val="28"/>
          <w:szCs w:val="28"/>
          <w:lang w:val="uk-UA"/>
        </w:rPr>
        <w:t>Ратнівського</w:t>
      </w:r>
      <w:proofErr w:type="spellEnd"/>
      <w:r w:rsidRPr="00D17F72">
        <w:rPr>
          <w:rFonts w:ascii="Times New Roman" w:hAnsi="Times New Roman" w:cs="Times New Roman"/>
          <w:sz w:val="28"/>
          <w:szCs w:val="28"/>
          <w:lang w:val="uk-UA"/>
        </w:rPr>
        <w:t xml:space="preserve"> споживчого товариства, а саме небажання реагувати на обґрунтовані скарги з нашого боку, проводити ремонтні роботи та вирішувати проблеми із водовідведенням, нічним освітленням, охороною створюють несприятливі умови для здійснення нами підприємницької діяльності.</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 Просимо Вас розглянути можливість передачі в законне користування вказаної земельної ділянки для здійснення діяльності по обслуговуванню </w:t>
      </w:r>
      <w:proofErr w:type="spellStart"/>
      <w:r w:rsidRPr="00D17F72">
        <w:rPr>
          <w:rFonts w:ascii="Times New Roman" w:hAnsi="Times New Roman" w:cs="Times New Roman"/>
          <w:sz w:val="28"/>
          <w:szCs w:val="28"/>
          <w:lang w:val="uk-UA"/>
        </w:rPr>
        <w:t>Ратнівського</w:t>
      </w:r>
      <w:proofErr w:type="spellEnd"/>
      <w:r w:rsidRPr="00D17F72">
        <w:rPr>
          <w:rFonts w:ascii="Times New Roman" w:hAnsi="Times New Roman" w:cs="Times New Roman"/>
          <w:sz w:val="28"/>
          <w:szCs w:val="28"/>
          <w:lang w:val="uk-UA"/>
        </w:rPr>
        <w:t xml:space="preserve"> ринку комунальному підприємству Ратнівської селищної ради...»</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На початку лютого до  селищної ради і до голови комісії з питань… Тетяни Космін надійшло звернення, підписане Марією Дейнекою – головою споживчого товариства, в якому «…</w:t>
      </w:r>
      <w:proofErr w:type="spellStart"/>
      <w:r w:rsidRPr="00D17F72">
        <w:rPr>
          <w:rFonts w:ascii="Times New Roman" w:hAnsi="Times New Roman" w:cs="Times New Roman"/>
          <w:sz w:val="28"/>
          <w:szCs w:val="28"/>
          <w:lang w:val="uk-UA"/>
        </w:rPr>
        <w:t>Ратнівське</w:t>
      </w:r>
      <w:proofErr w:type="spellEnd"/>
      <w:r w:rsidRPr="00D17F72">
        <w:rPr>
          <w:rFonts w:ascii="Times New Roman" w:hAnsi="Times New Roman" w:cs="Times New Roman"/>
          <w:sz w:val="28"/>
          <w:szCs w:val="28"/>
          <w:lang w:val="uk-UA"/>
        </w:rPr>
        <w:t xml:space="preserve"> споживче товариство просить укласти додаткову угоду про продовження дії договору оренди землі від 2 січня 2009 року між </w:t>
      </w:r>
      <w:proofErr w:type="spellStart"/>
      <w:r w:rsidRPr="00D17F72">
        <w:rPr>
          <w:rFonts w:ascii="Times New Roman" w:hAnsi="Times New Roman" w:cs="Times New Roman"/>
          <w:sz w:val="28"/>
          <w:szCs w:val="28"/>
          <w:lang w:val="uk-UA"/>
        </w:rPr>
        <w:t>Ратнівською</w:t>
      </w:r>
      <w:proofErr w:type="spellEnd"/>
      <w:r w:rsidRPr="00D17F72">
        <w:rPr>
          <w:rFonts w:ascii="Times New Roman" w:hAnsi="Times New Roman" w:cs="Times New Roman"/>
          <w:sz w:val="28"/>
          <w:szCs w:val="28"/>
          <w:lang w:val="uk-UA"/>
        </w:rPr>
        <w:t xml:space="preserve"> селищною радою та </w:t>
      </w:r>
      <w:proofErr w:type="spellStart"/>
      <w:r w:rsidRPr="00D17F72">
        <w:rPr>
          <w:rFonts w:ascii="Times New Roman" w:hAnsi="Times New Roman" w:cs="Times New Roman"/>
          <w:sz w:val="28"/>
          <w:szCs w:val="28"/>
          <w:lang w:val="uk-UA"/>
        </w:rPr>
        <w:t>Ратнівським</w:t>
      </w:r>
      <w:proofErr w:type="spellEnd"/>
      <w:r w:rsidRPr="00D17F72">
        <w:rPr>
          <w:rFonts w:ascii="Times New Roman" w:hAnsi="Times New Roman" w:cs="Times New Roman"/>
          <w:sz w:val="28"/>
          <w:szCs w:val="28"/>
          <w:lang w:val="uk-UA"/>
        </w:rPr>
        <w:t xml:space="preserve"> споживчим товариством до 12 лютого 2019 року».</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lastRenderedPageBreak/>
        <w:t xml:space="preserve">Надійшла заява і від Адама </w:t>
      </w:r>
      <w:proofErr w:type="spellStart"/>
      <w:r w:rsidRPr="00D17F72">
        <w:rPr>
          <w:rFonts w:ascii="Times New Roman" w:hAnsi="Times New Roman" w:cs="Times New Roman"/>
          <w:sz w:val="28"/>
          <w:szCs w:val="28"/>
          <w:lang w:val="uk-UA"/>
        </w:rPr>
        <w:t>Нінічука</w:t>
      </w:r>
      <w:proofErr w:type="spellEnd"/>
      <w:r w:rsidRPr="00D17F72">
        <w:rPr>
          <w:rFonts w:ascii="Times New Roman" w:hAnsi="Times New Roman" w:cs="Times New Roman"/>
          <w:sz w:val="28"/>
          <w:szCs w:val="28"/>
          <w:lang w:val="uk-UA"/>
        </w:rPr>
        <w:t xml:space="preserve">, начальника ВУЖКГ, який просить </w:t>
      </w:r>
      <w:proofErr w:type="spellStart"/>
      <w:r w:rsidRPr="00D17F72">
        <w:rPr>
          <w:rFonts w:ascii="Times New Roman" w:hAnsi="Times New Roman" w:cs="Times New Roman"/>
          <w:sz w:val="28"/>
          <w:szCs w:val="28"/>
          <w:lang w:val="uk-UA"/>
        </w:rPr>
        <w:t>Ратнівську</w:t>
      </w:r>
      <w:proofErr w:type="spellEnd"/>
      <w:r w:rsidRPr="00D17F72">
        <w:rPr>
          <w:rFonts w:ascii="Times New Roman" w:hAnsi="Times New Roman" w:cs="Times New Roman"/>
          <w:sz w:val="28"/>
          <w:szCs w:val="28"/>
          <w:lang w:val="uk-UA"/>
        </w:rPr>
        <w:t xml:space="preserve"> селищну раду передати в оренду земельну ділянку, про яку йде мова, для будівництва та обслуговування будівель торгівлі, обслуговування ринку, при цьому пообіцявши   підтримувати її в належному стані, провести відведення дощової води та здійснити ремонтні роботи асфальтного покриття, створити сприятливі умови для відвідувачів, а також своєчасно сплачувати орендну плату.</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А саме такої роботи і чекають підприємці ринку селища, які, окрім сказаного вище, в січні ще й мали новорічний «подарунок» від орендодавця - на ринку, окрім критого павільйону, були відключені світло, вода, перестали прибирати сміття, посилаючись на факт, що не був поновлений договір з орендодавцем, і частина підприємців не заплатила за оренду торгових місць.  </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Надія Романюк повідомила також про роботу засідання виконавчого комітету селищної ради, на якому було вирішено звернутися з клопотанням до сесії Ратнівської селищної ради за дозволом на складання технічної документації із землеустрою щодо поділу земельної ділянки, яка знаходиться по вул. Центральній, 39, орієнтовною площею 0,7761 га. Звернення спрямували до сесії, яка й проходила.</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А далі Марія Дейнека – голова споживчого товариства, проінформувала про роботу ринку з часу його створення, що було зроблено за цей період, про заробіток і витрати у минулому році, наголошуючи, що ринок дійсно потребує осучаснення, але на це необхідні кошти. Щодо м'ясо-молочного павільйону, то він себе не </w:t>
      </w:r>
      <w:proofErr w:type="spellStart"/>
      <w:r w:rsidRPr="00D17F72">
        <w:rPr>
          <w:rFonts w:ascii="Times New Roman" w:hAnsi="Times New Roman" w:cs="Times New Roman"/>
          <w:sz w:val="28"/>
          <w:szCs w:val="28"/>
          <w:lang w:val="uk-UA"/>
        </w:rPr>
        <w:t>окуповує</w:t>
      </w:r>
      <w:proofErr w:type="spellEnd"/>
      <w:r w:rsidRPr="00D17F72">
        <w:rPr>
          <w:rFonts w:ascii="Times New Roman" w:hAnsi="Times New Roman" w:cs="Times New Roman"/>
          <w:sz w:val="28"/>
          <w:szCs w:val="28"/>
          <w:lang w:val="uk-UA"/>
        </w:rPr>
        <w:t xml:space="preserve">, працюючи лише в суботу та неділю. І в разі прийнятого рішення не на їхню користь, вони будуть змушені закривати його або здавати в оренду. А щодо відключення комунікацій на ринку, пояснила, що зробили так не спонтанно, а так склалась ситуація, про яку вже сказано вище, м’ясо-молочний павільйон  працював і працює. </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Далі розпочалося жваве обговорення, дискусії. Депутати, підприємці, Володимир </w:t>
      </w:r>
      <w:proofErr w:type="spellStart"/>
      <w:r w:rsidRPr="00D17F72">
        <w:rPr>
          <w:rFonts w:ascii="Times New Roman" w:hAnsi="Times New Roman" w:cs="Times New Roman"/>
          <w:sz w:val="28"/>
          <w:szCs w:val="28"/>
          <w:lang w:val="uk-UA"/>
        </w:rPr>
        <w:t>Бохонюк</w:t>
      </w:r>
      <w:proofErr w:type="spellEnd"/>
      <w:r w:rsidRPr="00D17F72">
        <w:rPr>
          <w:rFonts w:ascii="Times New Roman" w:hAnsi="Times New Roman" w:cs="Times New Roman"/>
          <w:sz w:val="28"/>
          <w:szCs w:val="28"/>
          <w:lang w:val="uk-UA"/>
        </w:rPr>
        <w:t xml:space="preserve">, Адам </w:t>
      </w:r>
      <w:proofErr w:type="spellStart"/>
      <w:r w:rsidRPr="00D17F72">
        <w:rPr>
          <w:rFonts w:ascii="Times New Roman" w:hAnsi="Times New Roman" w:cs="Times New Roman"/>
          <w:sz w:val="28"/>
          <w:szCs w:val="28"/>
          <w:lang w:val="uk-UA"/>
        </w:rPr>
        <w:t>Нінічук</w:t>
      </w:r>
      <w:proofErr w:type="spellEnd"/>
      <w:r w:rsidRPr="00D17F72">
        <w:rPr>
          <w:rFonts w:ascii="Times New Roman" w:hAnsi="Times New Roman" w:cs="Times New Roman"/>
          <w:sz w:val="28"/>
          <w:szCs w:val="28"/>
          <w:lang w:val="uk-UA"/>
        </w:rPr>
        <w:t>, юристи з обох сторін  запитували і відповідали, інформували і закидали докір, роз’яснювали і радили… І це дійсно було схоже на громадські слухання.</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Виступили на сесії Михайло </w:t>
      </w:r>
      <w:proofErr w:type="spellStart"/>
      <w:r w:rsidRPr="00D17F72">
        <w:rPr>
          <w:rFonts w:ascii="Times New Roman" w:hAnsi="Times New Roman" w:cs="Times New Roman"/>
          <w:sz w:val="28"/>
          <w:szCs w:val="28"/>
          <w:lang w:val="uk-UA"/>
        </w:rPr>
        <w:t>Макарук</w:t>
      </w:r>
      <w:proofErr w:type="spellEnd"/>
      <w:r w:rsidRPr="00D17F72">
        <w:rPr>
          <w:rFonts w:ascii="Times New Roman" w:hAnsi="Times New Roman" w:cs="Times New Roman"/>
          <w:sz w:val="28"/>
          <w:szCs w:val="28"/>
          <w:lang w:val="uk-UA"/>
        </w:rPr>
        <w:t xml:space="preserve"> та Андрій Харлампович, які висловили своє бачення розв’язання проблеми, дали поради і роз’яснення.</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Зокрема, Михайло </w:t>
      </w:r>
      <w:proofErr w:type="spellStart"/>
      <w:r w:rsidRPr="00D17F72">
        <w:rPr>
          <w:rFonts w:ascii="Times New Roman" w:hAnsi="Times New Roman" w:cs="Times New Roman"/>
          <w:sz w:val="28"/>
          <w:szCs w:val="28"/>
          <w:lang w:val="uk-UA"/>
        </w:rPr>
        <w:t>Макарук</w:t>
      </w:r>
      <w:proofErr w:type="spellEnd"/>
      <w:r w:rsidRPr="00D17F72">
        <w:rPr>
          <w:rFonts w:ascii="Times New Roman" w:hAnsi="Times New Roman" w:cs="Times New Roman"/>
          <w:sz w:val="28"/>
          <w:szCs w:val="28"/>
          <w:lang w:val="uk-UA"/>
        </w:rPr>
        <w:t xml:space="preserve"> сказав, що орендар згідно із договором був зобов’язаний в термін 30 днів до закінчення дії договору повідомити </w:t>
      </w:r>
      <w:r w:rsidRPr="00D17F72">
        <w:rPr>
          <w:rFonts w:ascii="Times New Roman" w:hAnsi="Times New Roman" w:cs="Times New Roman"/>
          <w:sz w:val="28"/>
          <w:szCs w:val="28"/>
          <w:lang w:val="uk-UA"/>
        </w:rPr>
        <w:lastRenderedPageBreak/>
        <w:t xml:space="preserve">селищну раду про продовження договору оренди, та цього споживче товариство не зробило і це його помилка. </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Після жвавого, здавалось би, всебічного обговорення і розстановки крапок над усіма «і», депутати приступили до голосування, яке було поіменним.  За  укладання додаткової угоди  щодо продовження дії договору оренди землі від 02.01.2009 року між </w:t>
      </w:r>
      <w:proofErr w:type="spellStart"/>
      <w:r w:rsidRPr="00D17F72">
        <w:rPr>
          <w:rFonts w:ascii="Times New Roman" w:hAnsi="Times New Roman" w:cs="Times New Roman"/>
          <w:sz w:val="28"/>
          <w:szCs w:val="28"/>
          <w:lang w:val="uk-UA"/>
        </w:rPr>
        <w:t>Ратнівською</w:t>
      </w:r>
      <w:proofErr w:type="spellEnd"/>
      <w:r w:rsidRPr="00D17F72">
        <w:rPr>
          <w:rFonts w:ascii="Times New Roman" w:hAnsi="Times New Roman" w:cs="Times New Roman"/>
          <w:sz w:val="28"/>
          <w:szCs w:val="28"/>
          <w:lang w:val="uk-UA"/>
        </w:rPr>
        <w:t xml:space="preserve"> селищною радою та </w:t>
      </w:r>
      <w:proofErr w:type="spellStart"/>
      <w:r w:rsidRPr="00D17F72">
        <w:rPr>
          <w:rFonts w:ascii="Times New Roman" w:hAnsi="Times New Roman" w:cs="Times New Roman"/>
          <w:sz w:val="28"/>
          <w:szCs w:val="28"/>
          <w:lang w:val="uk-UA"/>
        </w:rPr>
        <w:t>Ратнівським</w:t>
      </w:r>
      <w:proofErr w:type="spellEnd"/>
      <w:r w:rsidRPr="00D17F72">
        <w:rPr>
          <w:rFonts w:ascii="Times New Roman" w:hAnsi="Times New Roman" w:cs="Times New Roman"/>
          <w:sz w:val="28"/>
          <w:szCs w:val="28"/>
          <w:lang w:val="uk-UA"/>
        </w:rPr>
        <w:t xml:space="preserve"> споживчим товариством  не проголосував жоден із депутатів, сім депутатів утрималося і 17 були проти укладання такої угоди. </w:t>
      </w:r>
    </w:p>
    <w:p w:rsidR="00D17F72" w:rsidRPr="00D17F72" w:rsidRDefault="00AA41A0" w:rsidP="00AA41A0">
      <w:pPr>
        <w:jc w:val="both"/>
        <w:rPr>
          <w:rFonts w:ascii="Times New Roman" w:hAnsi="Times New Roman" w:cs="Times New Roman"/>
          <w:sz w:val="28"/>
          <w:szCs w:val="28"/>
          <w:lang w:val="uk-UA"/>
        </w:rPr>
      </w:pPr>
      <w:r w:rsidRPr="00AA41A0">
        <w:rPr>
          <w:rFonts w:ascii="Times New Roman" w:hAnsi="Times New Roman" w:cs="Times New Roman"/>
          <w:color w:val="FF0000"/>
          <w:sz w:val="28"/>
          <w:szCs w:val="28"/>
          <w:lang w:val="uk-UA"/>
        </w:rPr>
        <w:t xml:space="preserve">За розробку детального планування смт Ратне по вул. Центральній, 39 з подальшим наданням дозволу виконавчому комітету Ратнівської селищної ради на складання технічної документації із землеустрою щодо поділу земельної ділянки для будівництва та обслуговування будівель торгівлі, обслуговування ринку </w:t>
      </w:r>
      <w:r w:rsidR="00D17F72" w:rsidRPr="00D17F72">
        <w:rPr>
          <w:rFonts w:ascii="Times New Roman" w:hAnsi="Times New Roman" w:cs="Times New Roman"/>
          <w:sz w:val="28"/>
          <w:szCs w:val="28"/>
          <w:lang w:val="uk-UA"/>
        </w:rPr>
        <w:t>проголосувало 15 депутатів, утрималося 9 і жоден не був проти.</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Таким чином, ринок міняє свого господаря.</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 xml:space="preserve">На завершення сесії Володимир Кулик запевнив, що на ринку наведуть порядок: до першого липня нинішнього року буде зроблене водовідведення, до речі, світло вже зроблене відразу на наступний день після того, як було відключене споживчим товариством, протягом року на частині ринку буде покладена бруківка або покрито її асфальтом, проводитиметься інша робота, що дозволить покращити умови праці підприємцям ринку і створити кращі умови його відвідувачам. </w:t>
      </w:r>
    </w:p>
    <w:p w:rsidR="00D17F72" w:rsidRPr="00D17F72" w:rsidRDefault="00D17F72" w:rsidP="00D17F72">
      <w:pPr>
        <w:rPr>
          <w:rFonts w:ascii="Times New Roman" w:hAnsi="Times New Roman" w:cs="Times New Roman"/>
          <w:sz w:val="28"/>
          <w:szCs w:val="28"/>
          <w:lang w:val="uk-UA"/>
        </w:rPr>
      </w:pPr>
      <w:r w:rsidRPr="00D17F72">
        <w:rPr>
          <w:rFonts w:ascii="Times New Roman" w:hAnsi="Times New Roman" w:cs="Times New Roman"/>
          <w:sz w:val="28"/>
          <w:szCs w:val="28"/>
          <w:lang w:val="uk-UA"/>
        </w:rPr>
        <w:t>Валентина БОРЗОВЕЦЬ</w:t>
      </w:r>
    </w:p>
    <w:p w:rsidR="00D17F72" w:rsidRPr="0002324C" w:rsidRDefault="00D17F72" w:rsidP="000838EE">
      <w:pPr>
        <w:rPr>
          <w:rFonts w:ascii="Times New Roman" w:hAnsi="Times New Roman" w:cs="Times New Roman"/>
          <w:sz w:val="28"/>
          <w:szCs w:val="28"/>
          <w:lang w:val="uk-UA"/>
        </w:rPr>
      </w:pPr>
    </w:p>
    <w:p w:rsidR="000838EE" w:rsidRPr="0002324C" w:rsidRDefault="000838EE">
      <w:pPr>
        <w:rPr>
          <w:rFonts w:ascii="Times New Roman" w:hAnsi="Times New Roman" w:cs="Times New Roman"/>
          <w:sz w:val="28"/>
          <w:szCs w:val="28"/>
          <w:lang w:val="uk-UA"/>
        </w:rPr>
      </w:pPr>
    </w:p>
    <w:sectPr w:rsidR="000838EE" w:rsidRPr="0002324C" w:rsidSect="00245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7C4D"/>
    <w:multiLevelType w:val="hybridMultilevel"/>
    <w:tmpl w:val="8C10E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06E1B"/>
    <w:multiLevelType w:val="hybridMultilevel"/>
    <w:tmpl w:val="8C10E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268CF"/>
    <w:rsid w:val="0002324C"/>
    <w:rsid w:val="000838EE"/>
    <w:rsid w:val="002456CF"/>
    <w:rsid w:val="002623E5"/>
    <w:rsid w:val="003A21BA"/>
    <w:rsid w:val="003A5C14"/>
    <w:rsid w:val="00494F56"/>
    <w:rsid w:val="005E070F"/>
    <w:rsid w:val="00622086"/>
    <w:rsid w:val="0074258C"/>
    <w:rsid w:val="0081048D"/>
    <w:rsid w:val="00826D68"/>
    <w:rsid w:val="0091470A"/>
    <w:rsid w:val="00AA41A0"/>
    <w:rsid w:val="00AE6A5F"/>
    <w:rsid w:val="00C00426"/>
    <w:rsid w:val="00C165FA"/>
    <w:rsid w:val="00D17F72"/>
    <w:rsid w:val="00D268CF"/>
    <w:rsid w:val="00E1509F"/>
    <w:rsid w:val="00E307AE"/>
    <w:rsid w:val="00E34ADA"/>
    <w:rsid w:val="00E77359"/>
    <w:rsid w:val="00ED0D75"/>
    <w:rsid w:val="00F23FF2"/>
    <w:rsid w:val="00F3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8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10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1675</Words>
  <Characters>9553</Characters>
  <Application>Microsoft Office Word</Application>
  <DocSecurity>0</DocSecurity>
  <Lines>79</Lines>
  <Paragraphs>22</Paragraphs>
  <ScaleCrop>false</ScaleCrop>
  <Company>Reanimator Extreme Edition</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2016-02-25T09:09:00Z</cp:lastPrinted>
  <dcterms:created xsi:type="dcterms:W3CDTF">2016-02-25T08:32:00Z</dcterms:created>
  <dcterms:modified xsi:type="dcterms:W3CDTF">2016-03-03T08:07:00Z</dcterms:modified>
</cp:coreProperties>
</file>